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2614" w14:textId="77777777" w:rsidR="000C0860" w:rsidRDefault="000C0860" w:rsidP="000C0860">
      <w:pPr>
        <w:jc w:val="center"/>
      </w:pPr>
      <w:r w:rsidRPr="009F2764">
        <w:rPr>
          <w:noProof/>
        </w:rPr>
        <w:drawing>
          <wp:inline distT="0" distB="0" distL="0" distR="0" wp14:anchorId="1CA86FB3" wp14:editId="04D1EBF0">
            <wp:extent cx="4486275" cy="4363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AD07" w14:textId="77777777" w:rsidR="000C0860" w:rsidRDefault="000C0860">
      <w:r>
        <w:rPr>
          <w:noProof/>
        </w:rPr>
        <w:drawing>
          <wp:anchor distT="0" distB="0" distL="114300" distR="114300" simplePos="0" relativeHeight="251660288" behindDoc="0" locked="0" layoutInCell="1" allowOverlap="1" wp14:anchorId="04551BBA" wp14:editId="50155143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5698490" cy="6791960"/>
            <wp:effectExtent l="0" t="0" r="0" b="0"/>
            <wp:wrapThrough wrapText="bothSides">
              <wp:wrapPolygon edited="0">
                <wp:start x="0" y="0"/>
                <wp:lineTo x="0" y="21487"/>
                <wp:lineTo x="21470" y="21487"/>
                <wp:lineTo x="21470" y="0"/>
                <wp:lineTo x="0" y="0"/>
              </wp:wrapPolygon>
            </wp:wrapThrough>
            <wp:docPr id="2" name="Picture 2" descr="eatdrink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drinkmo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67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9E44" w14:textId="77777777" w:rsidR="000C0860" w:rsidRDefault="000C0860"/>
    <w:p w14:paraId="61925D70" w14:textId="77777777" w:rsidR="000C0860" w:rsidRDefault="000C0860"/>
    <w:p w14:paraId="47176E26" w14:textId="77777777" w:rsidR="000C0860" w:rsidRDefault="000C0860"/>
    <w:p w14:paraId="780DDC01" w14:textId="2CA3B967" w:rsidR="003A355D" w:rsidRDefault="003A35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C64EF" wp14:editId="16FC83A6">
                <wp:simplePos x="0" y="0"/>
                <wp:positionH relativeFrom="column">
                  <wp:posOffset>-187890</wp:posOffset>
                </wp:positionH>
                <wp:positionV relativeFrom="paragraph">
                  <wp:posOffset>175364</wp:posOffset>
                </wp:positionV>
                <wp:extent cx="6425312" cy="9398000"/>
                <wp:effectExtent l="38100" t="38100" r="33020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312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9560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544C07DF" wp14:editId="03D6CBF5">
                                  <wp:extent cx="4486275" cy="43631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D5985" w14:textId="03D11B49" w:rsidR="003A355D" w:rsidRDefault="003A355D" w:rsidP="003A355D">
                            <w:pPr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B3697" wp14:editId="604A2EB9">
                                  <wp:extent cx="1002411" cy="1140968"/>
                                  <wp:effectExtent l="0" t="0" r="0" b="2540"/>
                                  <wp:docPr id="6" name="Picture 6" descr="eatdrinkmo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atdrinkmov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411" cy="114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693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  <w:r w:rsidR="008F097A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</w:t>
                            </w:r>
                            <w:r w:rsidRPr="003A355D">
                              <w:rPr>
                                <w:b/>
                                <w:sz w:val="72"/>
                                <w:szCs w:val="36"/>
                              </w:rPr>
                              <w:t>EAT...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</w:p>
                          <w:p w14:paraId="058512AF" w14:textId="7117FA50" w:rsidR="003A355D" w:rsidRPr="00314342" w:rsidRDefault="003A355D" w:rsidP="00314342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3A355D">
                              <w:rPr>
                                <w:b/>
                                <w:sz w:val="56"/>
                                <w:szCs w:val="36"/>
                              </w:rPr>
                              <w:t>Keep yourself nourished</w:t>
                            </w:r>
                          </w:p>
                          <w:p w14:paraId="5D2A7CD1" w14:textId="694261C2" w:rsidR="003A355D" w:rsidRPr="00314342" w:rsidRDefault="003A355D" w:rsidP="003A355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Eating well in hospital is an importan</w:t>
                            </w:r>
                            <w:r w:rsidR="00314342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 part of your recovery process</w:t>
                            </w:r>
                          </w:p>
                          <w:p w14:paraId="00B2046A" w14:textId="77777777" w:rsidR="003A355D" w:rsidRPr="00314342" w:rsidRDefault="003A355D" w:rsidP="003A355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9D5E59" w14:textId="77777777" w:rsidR="00314342" w:rsidRDefault="003A355D" w:rsidP="00C57E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If you a</w:t>
                            </w:r>
                            <w:r w:rsidR="00C57E81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re concerned about your diet, </w:t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how you are eating</w:t>
                            </w:r>
                            <w:r w:rsidR="00C57E81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or if you need help of advice</w:t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, please ask!</w:t>
                            </w:r>
                          </w:p>
                          <w:p w14:paraId="77F5BA17" w14:textId="4839644B" w:rsidR="003A355D" w:rsidRPr="00314342" w:rsidRDefault="00C57E81" w:rsidP="00C57E8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 your appetite is poor:</w:t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143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E9C7A5" wp14:editId="369CD0B2">
                                  <wp:extent cx="374650" cy="598805"/>
                                  <wp:effectExtent l="0" t="0" r="6350" b="10795"/>
                                  <wp:docPr id="7" name="Picture 6" descr="fd01226_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 descr="fd01226_[1]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3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AA4EC2" wp14:editId="699C55B8">
                                  <wp:extent cx="847725" cy="677545"/>
                                  <wp:effectExtent l="0" t="0" r="0" b="8255"/>
                                  <wp:docPr id="9" name="Picture 5" descr="j0232868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5" descr="j0232868[1]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107DB" w14:textId="3A0543DB" w:rsidR="003A355D" w:rsidRPr="00314342" w:rsidRDefault="003A355D" w:rsidP="003A3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Try to eat something at each mealtime; the</w:t>
                            </w:r>
                            <w:r w:rsidR="00314342"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 is a wide choice on the menu</w:t>
                            </w:r>
                          </w:p>
                          <w:p w14:paraId="0553FBBA" w14:textId="16C3F38C" w:rsidR="00314342" w:rsidRPr="00314342" w:rsidRDefault="003A355D" w:rsidP="00C57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don’t feel like anything from the menu, we</w:t>
                            </w:r>
                            <w:r w:rsid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will offer you an alternative</w:t>
                            </w:r>
                          </w:p>
                          <w:p w14:paraId="601BA41A" w14:textId="01ECBED4" w:rsidR="00C57E81" w:rsidRPr="00314342" w:rsidRDefault="003A355D" w:rsidP="00C57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Try some toast, soup</w:t>
                            </w:r>
                            <w:r w:rsidR="00314342"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a milky drink and a pudding</w:t>
                            </w:r>
                          </w:p>
                          <w:p w14:paraId="63B33D34" w14:textId="7AB61B7B" w:rsidR="003A355D" w:rsidRPr="00314342" w:rsidRDefault="00C57E81" w:rsidP="003A3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3A355D"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 ‘little and often’, try to have snacks and milky drinks between meals – there are sn</w:t>
                            </w:r>
                            <w:r w:rsidR="00314342"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acks available on all our wards</w:t>
                            </w:r>
                          </w:p>
                          <w:p w14:paraId="40F653D4" w14:textId="77777777" w:rsidR="00314342" w:rsidRPr="00314342" w:rsidRDefault="00314342" w:rsidP="00314342">
                            <w:pPr>
                              <w:pStyle w:val="ListParagraph"/>
                              <w:ind w:left="56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3FE4E1" w14:textId="01338BF3" w:rsidR="003A355D" w:rsidRPr="00314342" w:rsidRDefault="003A355D" w:rsidP="003143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If your visitors want to bring food in for you, </w:t>
                            </w:r>
                            <w:r w:rsidRPr="00314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following snacks would be suitable to keep in your bedside locker:</w:t>
                            </w:r>
                            <w:r w:rsidR="00314342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4342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Please a</w:t>
                            </w:r>
                            <w:r w:rsid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sk if you need more information</w:t>
                            </w:r>
                          </w:p>
                          <w:p w14:paraId="243C88A5" w14:textId="77777777" w:rsidR="003A355D" w:rsidRPr="009C2F76" w:rsidRDefault="003A355D" w:rsidP="003A3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Small quantities of fresh or dried fruit</w:t>
                            </w:r>
                          </w:p>
                          <w:p w14:paraId="4152F3FD" w14:textId="211BFB00" w:rsidR="003A355D" w:rsidRPr="009C2F76" w:rsidRDefault="003A355D" w:rsidP="003A3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-38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Individual cartons of fruit juice (that do not</w:t>
                            </w:r>
                            <w:r w:rsidR="00314342"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need to be kept in the fridge)</w:t>
                            </w:r>
                          </w:p>
                          <w:p w14:paraId="266706C8" w14:textId="42A2B9CC" w:rsidR="003A355D" w:rsidRPr="009C2F76" w:rsidRDefault="003A355D" w:rsidP="003A3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Biscui</w:t>
                            </w:r>
                            <w:r w:rsidR="00314342"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ts / individually wrapped cakes</w:t>
                            </w:r>
                          </w:p>
                          <w:p w14:paraId="597BE046" w14:textId="554A9397" w:rsidR="003A355D" w:rsidRPr="009C2F76" w:rsidRDefault="00314342" w:rsidP="003A3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2F7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Sweets, chocolate</w:t>
                            </w:r>
                          </w:p>
                          <w:p w14:paraId="0057D16C" w14:textId="77777777" w:rsidR="003A355D" w:rsidRDefault="003A355D" w:rsidP="0031434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053266F" w14:textId="77777777" w:rsidR="00314342" w:rsidRPr="00314342" w:rsidRDefault="00314342" w:rsidP="0031434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13B33FB" w14:textId="051FC2EA" w:rsidR="003A355D" w:rsidRPr="00314342" w:rsidRDefault="003A355D" w:rsidP="00314342">
                            <w:pPr>
                              <w:spacing w:after="0" w:line="240" w:lineRule="auto"/>
                              <w:ind w:left="567" w:right="-523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4342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84604A" wp14:editId="4D6EBF0A">
                                  <wp:extent cx="974090" cy="7721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j037134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Wash your hands! Good hygiene i</w:t>
                            </w:r>
                            <w:r w:rsidR="00314342" w:rsidRPr="003143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 very important</w:t>
                            </w:r>
                          </w:p>
                          <w:p w14:paraId="70AB1AD1" w14:textId="4B10D1D2" w:rsidR="003A355D" w:rsidRPr="00314342" w:rsidRDefault="003A355D" w:rsidP="003143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right="-94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 sure you</w:t>
                            </w:r>
                            <w:r w:rsidR="00314342" w:rsidRPr="003143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wash your hands before you eat</w:t>
                            </w:r>
                          </w:p>
                          <w:p w14:paraId="6F30C613" w14:textId="55CD7E32" w:rsidR="003A355D" w:rsidRPr="00314342" w:rsidRDefault="003A355D" w:rsidP="003A35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right="-9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143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you can’t get to the bathroom, ward staff will offer you</w:t>
                            </w:r>
                            <w:r w:rsidR="00314342" w:rsidRPr="003143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hand wipes to use before meals</w:t>
                            </w:r>
                          </w:p>
                          <w:p w14:paraId="7B56B90C" w14:textId="77777777" w:rsidR="00C57E81" w:rsidRPr="00314342" w:rsidRDefault="00C57E81" w:rsidP="00C57E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D2BB460" w14:textId="77777777" w:rsidR="003A355D" w:rsidRDefault="003A355D" w:rsidP="003A355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B388E3" w14:textId="77777777" w:rsidR="003A355D" w:rsidRDefault="003A355D" w:rsidP="003A355D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2974748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964E53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147B6B2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7389DC3" w14:textId="77777777" w:rsidR="003A355D" w:rsidRDefault="003A355D" w:rsidP="003A355D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4209062D" w14:textId="77777777" w:rsidR="003A355D" w:rsidRPr="00AF7448" w:rsidRDefault="003A355D" w:rsidP="003A355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13.8pt;width:505.95pt;height:7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" strokecolor="#a5a5a5 [2092]" strokeweight="6pt">
                <v:stroke linestyle="thickBetweenThin"/>
                <v:textbox>
                  <w:txbxContent>
                    <w:p w14:paraId="51969560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544C07DF" wp14:editId="03D6CBF5">
                            <wp:extent cx="4486275" cy="43631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D5985" w14:textId="03D11B49" w:rsidR="003A355D" w:rsidRDefault="003A355D" w:rsidP="003A355D">
                      <w:pPr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3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5B3697" wp14:editId="604A2EB9">
                            <wp:extent cx="1002411" cy="1140968"/>
                            <wp:effectExtent l="0" t="0" r="0" b="2540"/>
                            <wp:docPr id="6" name="Picture 6" descr="eatdrinkmo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atdrinkmov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411" cy="114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693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  <w:r w:rsidR="008F097A">
                        <w:rPr>
                          <w:b/>
                          <w:sz w:val="72"/>
                          <w:szCs w:val="36"/>
                        </w:rPr>
                        <w:t xml:space="preserve">     </w:t>
                      </w:r>
                      <w:r w:rsidRPr="003A355D">
                        <w:rPr>
                          <w:b/>
                          <w:sz w:val="72"/>
                          <w:szCs w:val="36"/>
                        </w:rPr>
                        <w:t>EAT...</w:t>
                      </w:r>
                      <w:r w:rsidRPr="00B4539F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</w:p>
                    <w:p w14:paraId="058512AF" w14:textId="7117FA50" w:rsidR="003A355D" w:rsidRPr="00314342" w:rsidRDefault="003A355D" w:rsidP="00314342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3A355D">
                        <w:rPr>
                          <w:b/>
                          <w:sz w:val="56"/>
                          <w:szCs w:val="36"/>
                        </w:rPr>
                        <w:t>Keep yourself nourished</w:t>
                      </w:r>
                    </w:p>
                    <w:p w14:paraId="5D2A7CD1" w14:textId="694261C2" w:rsidR="003A355D" w:rsidRPr="00314342" w:rsidRDefault="003A355D" w:rsidP="003A355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Eating well in hospital is an importan</w:t>
                      </w:r>
                      <w:r w:rsidR="00314342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 part of your recovery process</w:t>
                      </w:r>
                    </w:p>
                    <w:p w14:paraId="00B2046A" w14:textId="77777777" w:rsidR="003A355D" w:rsidRPr="00314342" w:rsidRDefault="003A355D" w:rsidP="003A355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89D5E59" w14:textId="77777777" w:rsidR="00314342" w:rsidRDefault="003A355D" w:rsidP="00C57E8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If you a</w:t>
                      </w:r>
                      <w:r w:rsidR="00C57E81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re concerned about your diet, </w:t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how you are eating</w:t>
                      </w:r>
                      <w:r w:rsidR="00C57E81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or if you need help of advice</w:t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, please ask!</w:t>
                      </w:r>
                    </w:p>
                    <w:p w14:paraId="77F5BA17" w14:textId="4839644B" w:rsidR="003A355D" w:rsidRPr="00314342" w:rsidRDefault="00C57E81" w:rsidP="00C57E8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</w:t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 your appetite is poor:</w:t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3143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FE9C7A5" wp14:editId="369CD0B2">
                            <wp:extent cx="374650" cy="598805"/>
                            <wp:effectExtent l="0" t="0" r="6350" b="10795"/>
                            <wp:docPr id="7" name="Picture 6" descr="fd01226_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 descr="fd01226_[1]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3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DAA4EC2" wp14:editId="699C55B8">
                            <wp:extent cx="847725" cy="677545"/>
                            <wp:effectExtent l="0" t="0" r="0" b="8255"/>
                            <wp:docPr id="9" name="Picture 5" descr="j0232868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5" descr="j0232868[1]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107DB" w14:textId="3A0543DB" w:rsidR="003A355D" w:rsidRPr="00314342" w:rsidRDefault="003A355D" w:rsidP="003A3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sz w:val="28"/>
                          <w:szCs w:val="28"/>
                        </w:rPr>
                        <w:t>Try to eat something at each mealtime; the</w:t>
                      </w:r>
                      <w:r w:rsidR="00314342" w:rsidRPr="00314342">
                        <w:rPr>
                          <w:rFonts w:cstheme="minorHAnsi"/>
                          <w:sz w:val="28"/>
                          <w:szCs w:val="28"/>
                        </w:rPr>
                        <w:t>re is a wide choice on the menu</w:t>
                      </w:r>
                    </w:p>
                    <w:p w14:paraId="0553FBBA" w14:textId="16C3F38C" w:rsidR="00314342" w:rsidRPr="00314342" w:rsidRDefault="003A355D" w:rsidP="00C57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sz w:val="28"/>
                          <w:szCs w:val="28"/>
                        </w:rPr>
                        <w:t>If you don’t feel like anything from the menu, we</w:t>
                      </w:r>
                      <w:r w:rsidR="00314342">
                        <w:rPr>
                          <w:rFonts w:cstheme="minorHAnsi"/>
                          <w:sz w:val="28"/>
                          <w:szCs w:val="28"/>
                        </w:rPr>
                        <w:t xml:space="preserve"> will offer you an alternative</w:t>
                      </w:r>
                    </w:p>
                    <w:p w14:paraId="601BA41A" w14:textId="01ECBED4" w:rsidR="00C57E81" w:rsidRPr="00314342" w:rsidRDefault="003A355D" w:rsidP="00C57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sz w:val="28"/>
                          <w:szCs w:val="28"/>
                        </w:rPr>
                        <w:t>Try some toast, soup</w:t>
                      </w:r>
                      <w:r w:rsidR="00314342" w:rsidRPr="00314342">
                        <w:rPr>
                          <w:rFonts w:cstheme="minorHAnsi"/>
                          <w:sz w:val="28"/>
                          <w:szCs w:val="28"/>
                        </w:rPr>
                        <w:t xml:space="preserve"> or a milky drink and a pudding</w:t>
                      </w:r>
                    </w:p>
                    <w:p w14:paraId="63B33D34" w14:textId="7AB61B7B" w:rsidR="003A355D" w:rsidRPr="00314342" w:rsidRDefault="00C57E81" w:rsidP="003A3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sz w:val="28"/>
                          <w:szCs w:val="28"/>
                        </w:rPr>
                        <w:t>E</w:t>
                      </w:r>
                      <w:r w:rsidR="003A355D" w:rsidRPr="00314342">
                        <w:rPr>
                          <w:rFonts w:cstheme="minorHAnsi"/>
                          <w:sz w:val="28"/>
                          <w:szCs w:val="28"/>
                        </w:rPr>
                        <w:t>at ‘little and often’, try to have snacks and milky drinks between meals – there are sn</w:t>
                      </w:r>
                      <w:r w:rsidR="00314342" w:rsidRPr="00314342">
                        <w:rPr>
                          <w:rFonts w:cstheme="minorHAnsi"/>
                          <w:sz w:val="28"/>
                          <w:szCs w:val="28"/>
                        </w:rPr>
                        <w:t>acks available on all our wards</w:t>
                      </w:r>
                    </w:p>
                    <w:p w14:paraId="40F653D4" w14:textId="77777777" w:rsidR="00314342" w:rsidRPr="00314342" w:rsidRDefault="00314342" w:rsidP="00314342">
                      <w:pPr>
                        <w:pStyle w:val="ListParagraph"/>
                        <w:ind w:left="56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E3FE4E1" w14:textId="01338BF3" w:rsidR="003A355D" w:rsidRPr="00314342" w:rsidRDefault="003A355D" w:rsidP="003143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If your visitors want to bring food in for you, </w:t>
                      </w:r>
                      <w:r w:rsidRPr="00314342">
                        <w:rPr>
                          <w:rFonts w:cstheme="minorHAnsi"/>
                          <w:sz w:val="28"/>
                          <w:szCs w:val="28"/>
                        </w:rPr>
                        <w:t>the following snacks would be suitable to keep in your bedside locker:</w:t>
                      </w:r>
                      <w:r w:rsidR="00314342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4342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Please a</w:t>
                      </w:r>
                      <w:r w:rsid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sk if you need more information</w:t>
                      </w:r>
                    </w:p>
                    <w:p w14:paraId="243C88A5" w14:textId="77777777" w:rsidR="003A355D" w:rsidRPr="009C2F76" w:rsidRDefault="003A355D" w:rsidP="003A3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2F76">
                        <w:rPr>
                          <w:rFonts w:cstheme="minorHAnsi"/>
                          <w:sz w:val="28"/>
                          <w:szCs w:val="28"/>
                        </w:rPr>
                        <w:t>Small quantities of fresh or dried fruit</w:t>
                      </w:r>
                    </w:p>
                    <w:p w14:paraId="4152F3FD" w14:textId="211BFB00" w:rsidR="003A355D" w:rsidRPr="009C2F76" w:rsidRDefault="003A355D" w:rsidP="003A3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-38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2F76">
                        <w:rPr>
                          <w:rFonts w:cstheme="minorHAnsi"/>
                          <w:sz w:val="28"/>
                          <w:szCs w:val="28"/>
                        </w:rPr>
                        <w:t>Individual cartons of fruit juice (that do not</w:t>
                      </w:r>
                      <w:r w:rsidR="00314342" w:rsidRPr="009C2F76">
                        <w:rPr>
                          <w:rFonts w:cstheme="minorHAnsi"/>
                          <w:sz w:val="28"/>
                          <w:szCs w:val="28"/>
                        </w:rPr>
                        <w:t xml:space="preserve"> need to be kept in the fridge)</w:t>
                      </w:r>
                    </w:p>
                    <w:p w14:paraId="266706C8" w14:textId="42A2B9CC" w:rsidR="003A355D" w:rsidRPr="009C2F76" w:rsidRDefault="003A355D" w:rsidP="003A3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2F76">
                        <w:rPr>
                          <w:rFonts w:cstheme="minorHAnsi"/>
                          <w:sz w:val="28"/>
                          <w:szCs w:val="28"/>
                        </w:rPr>
                        <w:t>Biscui</w:t>
                      </w:r>
                      <w:r w:rsidR="00314342" w:rsidRPr="009C2F76">
                        <w:rPr>
                          <w:rFonts w:cstheme="minorHAnsi"/>
                          <w:sz w:val="28"/>
                          <w:szCs w:val="28"/>
                        </w:rPr>
                        <w:t>ts / individually wrapped cakes</w:t>
                      </w:r>
                    </w:p>
                    <w:p w14:paraId="597BE046" w14:textId="554A9397" w:rsidR="003A355D" w:rsidRPr="009C2F76" w:rsidRDefault="00314342" w:rsidP="003A3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2F76">
                        <w:rPr>
                          <w:rFonts w:cstheme="minorHAnsi"/>
                          <w:sz w:val="28"/>
                          <w:szCs w:val="28"/>
                        </w:rPr>
                        <w:t>Sweets, chocolate</w:t>
                      </w:r>
                    </w:p>
                    <w:p w14:paraId="0057D16C" w14:textId="77777777" w:rsidR="003A355D" w:rsidRDefault="003A355D" w:rsidP="0031434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053266F" w14:textId="77777777" w:rsidR="00314342" w:rsidRPr="00314342" w:rsidRDefault="00314342" w:rsidP="0031434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13B33FB" w14:textId="051FC2EA" w:rsidR="003A355D" w:rsidRPr="00314342" w:rsidRDefault="003A355D" w:rsidP="00314342">
                      <w:pPr>
                        <w:spacing w:after="0" w:line="240" w:lineRule="auto"/>
                        <w:ind w:left="567" w:right="-523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4342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C84604A" wp14:editId="4D6EBF0A">
                            <wp:extent cx="974090" cy="7721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j037134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Wash your hands! Good hygiene i</w:t>
                      </w:r>
                      <w:r w:rsidR="00314342" w:rsidRPr="003143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 very important</w:t>
                      </w:r>
                    </w:p>
                    <w:p w14:paraId="70AB1AD1" w14:textId="4B10D1D2" w:rsidR="003A355D" w:rsidRPr="00314342" w:rsidRDefault="003A355D" w:rsidP="003143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right="-949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14342">
                        <w:rPr>
                          <w:rFonts w:cstheme="minorHAnsi"/>
                          <w:sz w:val="24"/>
                          <w:szCs w:val="24"/>
                        </w:rPr>
                        <w:t>Make sure you</w:t>
                      </w:r>
                      <w:r w:rsidR="00314342" w:rsidRPr="00314342">
                        <w:rPr>
                          <w:rFonts w:cstheme="minorHAnsi"/>
                          <w:sz w:val="24"/>
                          <w:szCs w:val="24"/>
                        </w:rPr>
                        <w:t xml:space="preserve"> wash your hands before you eat</w:t>
                      </w:r>
                    </w:p>
                    <w:p w14:paraId="6F30C613" w14:textId="55CD7E32" w:rsidR="003A355D" w:rsidRPr="00314342" w:rsidRDefault="003A355D" w:rsidP="003A35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right="-9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14342">
                        <w:rPr>
                          <w:rFonts w:cstheme="minorHAnsi"/>
                          <w:sz w:val="24"/>
                          <w:szCs w:val="24"/>
                        </w:rPr>
                        <w:t>If you can’t get to the bathroom, ward staff will offer you</w:t>
                      </w:r>
                      <w:r w:rsidR="00314342" w:rsidRPr="00314342">
                        <w:rPr>
                          <w:rFonts w:cstheme="minorHAnsi"/>
                          <w:sz w:val="24"/>
                          <w:szCs w:val="24"/>
                        </w:rPr>
                        <w:t xml:space="preserve"> hand wipes to use before meals</w:t>
                      </w:r>
                    </w:p>
                    <w:p w14:paraId="7B56B90C" w14:textId="77777777" w:rsidR="00C57E81" w:rsidRPr="00314342" w:rsidRDefault="00C57E81" w:rsidP="00C57E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D2BB460" w14:textId="77777777" w:rsidR="003A355D" w:rsidRDefault="003A355D" w:rsidP="003A355D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0B388E3" w14:textId="77777777" w:rsidR="003A355D" w:rsidRDefault="003A355D" w:rsidP="003A355D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2974748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0964E53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147B6B2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7389DC3" w14:textId="77777777" w:rsidR="003A355D" w:rsidRDefault="003A355D" w:rsidP="003A355D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14:paraId="4209062D" w14:textId="77777777" w:rsidR="003A355D" w:rsidRPr="00AF7448" w:rsidRDefault="003A355D" w:rsidP="003A355D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0A06" w14:textId="77777777" w:rsidR="003A355D" w:rsidRDefault="003A355D"/>
    <w:p w14:paraId="0393652B" w14:textId="77777777" w:rsidR="003A355D" w:rsidRDefault="003A355D"/>
    <w:p w14:paraId="489CE60E" w14:textId="77777777" w:rsidR="003A355D" w:rsidRDefault="003A355D"/>
    <w:p w14:paraId="46329335" w14:textId="77777777" w:rsidR="003A355D" w:rsidRDefault="003A355D"/>
    <w:p w14:paraId="1D463637" w14:textId="77777777" w:rsidR="003A355D" w:rsidRDefault="003A355D"/>
    <w:p w14:paraId="299AAD48" w14:textId="77777777" w:rsidR="003A355D" w:rsidRDefault="003A355D"/>
    <w:p w14:paraId="2DF659B5" w14:textId="77777777" w:rsidR="003A355D" w:rsidRDefault="003A355D"/>
    <w:p w14:paraId="5EDC3138" w14:textId="77777777" w:rsidR="003A355D" w:rsidRDefault="003A355D"/>
    <w:p w14:paraId="40592196" w14:textId="77777777" w:rsidR="003A355D" w:rsidRDefault="003A355D"/>
    <w:p w14:paraId="366A5514" w14:textId="77777777" w:rsidR="003A355D" w:rsidRDefault="003A355D"/>
    <w:p w14:paraId="284EB516" w14:textId="77777777" w:rsidR="003A355D" w:rsidRDefault="003A355D"/>
    <w:p w14:paraId="6E85D825" w14:textId="77777777" w:rsidR="003A355D" w:rsidRDefault="003A355D"/>
    <w:p w14:paraId="1FC1E467" w14:textId="77777777" w:rsidR="003A355D" w:rsidRDefault="003A355D"/>
    <w:p w14:paraId="6C63F8B1" w14:textId="77777777" w:rsidR="003A355D" w:rsidRDefault="003A355D"/>
    <w:p w14:paraId="52487DC2" w14:textId="77777777" w:rsidR="003A355D" w:rsidRDefault="003A355D"/>
    <w:p w14:paraId="420D6533" w14:textId="77777777" w:rsidR="003A355D" w:rsidRDefault="003A355D"/>
    <w:p w14:paraId="16F03AAF" w14:textId="77777777" w:rsidR="003A355D" w:rsidRDefault="003A355D"/>
    <w:p w14:paraId="1908074B" w14:textId="77777777" w:rsidR="003A355D" w:rsidRDefault="003A355D"/>
    <w:p w14:paraId="640C992B" w14:textId="77777777" w:rsidR="003A355D" w:rsidRDefault="003A355D"/>
    <w:p w14:paraId="525CE70E" w14:textId="77777777" w:rsidR="003A355D" w:rsidRDefault="003A355D"/>
    <w:p w14:paraId="5118D528" w14:textId="77777777" w:rsidR="003A355D" w:rsidRDefault="003A355D"/>
    <w:p w14:paraId="40B64DE7" w14:textId="77777777" w:rsidR="003A355D" w:rsidRDefault="003A355D"/>
    <w:p w14:paraId="2CD75FC0" w14:textId="77777777" w:rsidR="003A355D" w:rsidRDefault="003A355D"/>
    <w:p w14:paraId="5D811181" w14:textId="77777777" w:rsidR="003A355D" w:rsidRDefault="003A355D"/>
    <w:p w14:paraId="21DE4822" w14:textId="77777777" w:rsidR="003A355D" w:rsidRDefault="003A355D"/>
    <w:p w14:paraId="6781F5C6" w14:textId="77777777" w:rsidR="003A355D" w:rsidRDefault="003A355D"/>
    <w:p w14:paraId="7FBE9A52" w14:textId="7DB33F69" w:rsidR="003A355D" w:rsidRDefault="003A35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49C93" wp14:editId="2326E48C">
                <wp:simplePos x="0" y="0"/>
                <wp:positionH relativeFrom="column">
                  <wp:posOffset>-225468</wp:posOffset>
                </wp:positionH>
                <wp:positionV relativeFrom="paragraph">
                  <wp:posOffset>-563671</wp:posOffset>
                </wp:positionV>
                <wp:extent cx="6701260" cy="10171134"/>
                <wp:effectExtent l="38100" t="38100" r="42545" b="400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260" cy="1017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87D1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54555C6B" wp14:editId="69C75287">
                                  <wp:extent cx="4486275" cy="43631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B3DA9" w14:textId="4ACBB44F" w:rsidR="003A355D" w:rsidRDefault="003A355D" w:rsidP="003A355D">
                            <w:pPr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0732" wp14:editId="483ED032">
                                  <wp:extent cx="1002411" cy="1140968"/>
                                  <wp:effectExtent l="0" t="0" r="0" b="2540"/>
                                  <wp:docPr id="15" name="Picture 15" descr="eatdrinkmo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atdrinkmov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411" cy="114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693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  <w:r w:rsidR="008F097A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</w:t>
                            </w:r>
                            <w:r w:rsidRPr="003A355D">
                              <w:rPr>
                                <w:b/>
                                <w:sz w:val="72"/>
                                <w:szCs w:val="36"/>
                              </w:rPr>
                              <w:t>DRINK...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</w:p>
                          <w:p w14:paraId="352942FA" w14:textId="4D5B08B8" w:rsidR="003A355D" w:rsidRPr="003A355D" w:rsidRDefault="003A355D" w:rsidP="003A355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A355D">
                              <w:rPr>
                                <w:b/>
                                <w:sz w:val="56"/>
                                <w:szCs w:val="56"/>
                              </w:rPr>
                              <w:t>keep</w:t>
                            </w:r>
                            <w:proofErr w:type="gramEnd"/>
                            <w:r w:rsidRPr="003A355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well hydrated</w:t>
                            </w:r>
                          </w:p>
                          <w:p w14:paraId="3F3246A9" w14:textId="581E3C03" w:rsidR="003A355D" w:rsidRPr="00D92A01" w:rsidRDefault="009C2F76" w:rsidP="00D92A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It is important to drink plenty of fluid to keep well</w:t>
                            </w:r>
                            <w:r w:rsidR="00D92A01" w:rsidRPr="00D92A01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4A99370" wp14:editId="645BDE8B">
                                  <wp:extent cx="902018" cy="801666"/>
                                  <wp:effectExtent l="0" t="0" r="0" b="0"/>
                                  <wp:docPr id="18" name="Picture 1" descr="w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83" cy="81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A724C" w14:textId="77777777" w:rsidR="009C2F76" w:rsidRPr="00D92A01" w:rsidRDefault="003A355D" w:rsidP="00D92A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You might need more drinks in hospital than you usually have at home, for example if you are losing flu</w:t>
                            </w:r>
                            <w:r w:rsidR="009C2F76" w:rsidRPr="00D92A01">
                              <w:rPr>
                                <w:b/>
                                <w:sz w:val="36"/>
                                <w:szCs w:val="36"/>
                              </w:rPr>
                              <w:t>id or if you have a temperature</w:t>
                            </w:r>
                          </w:p>
                          <w:p w14:paraId="51CE61D9" w14:textId="690A23B8" w:rsidR="009C2F76" w:rsidRPr="00D92A01" w:rsidRDefault="009C2F76" w:rsidP="00D92A01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Try to have 10 cups of fluid a day unless you are told to limit your fluid intake </w:t>
                            </w:r>
                          </w:p>
                          <w:p w14:paraId="758C9107" w14:textId="58DAC675" w:rsidR="009C2F76" w:rsidRPr="00D92A01" w:rsidRDefault="009C2F76" w:rsidP="00D92A01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Make sure your drink is in reach or ask us to pass your drink if you can’t reach it</w:t>
                            </w:r>
                          </w:p>
                          <w:p w14:paraId="2CA4B986" w14:textId="4E2C4872" w:rsidR="009C2F76" w:rsidRPr="00D92A01" w:rsidRDefault="009C2F76" w:rsidP="00D92A01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Try and have a drink every time you are offered one from the trolley</w:t>
                            </w:r>
                            <w:r w:rsidR="00D92A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Have tea, coffee, milk, or soft drinks</w:t>
                            </w:r>
                          </w:p>
                          <w:p w14:paraId="466E0672" w14:textId="0FE3661D" w:rsidR="009C2F76" w:rsidRPr="00D92A01" w:rsidRDefault="00314342" w:rsidP="00D92A01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3A355D" w:rsidRPr="00D92A01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ve water from the water jug too, and ask us to refill your water jug if you need more</w:t>
                            </w:r>
                          </w:p>
                          <w:p w14:paraId="05FA292C" w14:textId="5BFC6492" w:rsidR="009C2F76" w:rsidRPr="00D92A01" w:rsidRDefault="00314342" w:rsidP="00D92A01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="003A355D"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 you are not drinking well keep si</w:t>
                            </w: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pping drinks throughout the day</w:t>
                            </w:r>
                          </w:p>
                          <w:p w14:paraId="2454FBAB" w14:textId="77777777" w:rsidR="00D92A01" w:rsidRDefault="00314342" w:rsidP="00D92A0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Try </w:t>
                            </w:r>
                            <w:r w:rsidR="003A355D"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milky drink</w:t>
                            </w: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 if you are not eating well to give you</w:t>
                            </w:r>
                            <w:r w:rsidR="003A355D"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protein and energy as well as fluid.</w:t>
                            </w:r>
                          </w:p>
                          <w:p w14:paraId="57EF6925" w14:textId="6B478631" w:rsidR="003A355D" w:rsidRDefault="009C2F76" w:rsidP="00D92A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C2F7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6C32F3" wp14:editId="02B4382A">
                                  <wp:extent cx="951978" cy="733078"/>
                                  <wp:effectExtent l="0" t="0" r="635" b="0"/>
                                  <wp:docPr id="17" name="Picture 1" descr="C:\Documents and Settings\reillyh\Local Settings\Temporary Internet Files\Content.IE5\O7Q9ABUD\MC9002932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reillyh\Local Settings\Temporary Internet Files\Content.IE5\O7Q9ABUD\MC9002932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504" cy="73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18869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DFAE110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C98F024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24159F1" w14:textId="77777777" w:rsidR="003A355D" w:rsidRDefault="003A355D" w:rsidP="003A355D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20242342" w14:textId="77777777" w:rsidR="003A355D" w:rsidRPr="00AF7448" w:rsidRDefault="003A355D" w:rsidP="003A355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75pt;margin-top:-44.4pt;width:527.65pt;height:80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" strokecolor="#a5a5a5 [2092]" strokeweight="6pt">
                <v:stroke linestyle="thickBetweenThin"/>
                <v:textbox>
                  <w:txbxContent>
                    <w:p w14:paraId="44D487D1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54555C6B" wp14:editId="69C75287">
                            <wp:extent cx="4486275" cy="43631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B3DA9" w14:textId="4ACBB44F" w:rsidR="003A355D" w:rsidRDefault="003A355D" w:rsidP="003A355D">
                      <w:pPr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3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B60732" wp14:editId="483ED032">
                            <wp:extent cx="1002411" cy="1140968"/>
                            <wp:effectExtent l="0" t="0" r="0" b="2540"/>
                            <wp:docPr id="15" name="Picture 15" descr="eatdrinkmo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atdrinkmov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411" cy="114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693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  <w:r w:rsidR="008F097A">
                        <w:rPr>
                          <w:b/>
                          <w:sz w:val="72"/>
                          <w:szCs w:val="36"/>
                        </w:rPr>
                        <w:t xml:space="preserve">  </w:t>
                      </w:r>
                      <w:r w:rsidRPr="003A355D">
                        <w:rPr>
                          <w:b/>
                          <w:sz w:val="72"/>
                          <w:szCs w:val="36"/>
                        </w:rPr>
                        <w:t>DRINK...</w:t>
                      </w:r>
                      <w:r w:rsidRPr="00B4539F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</w:p>
                    <w:p w14:paraId="352942FA" w14:textId="4D5B08B8" w:rsidR="003A355D" w:rsidRPr="003A355D" w:rsidRDefault="003A355D" w:rsidP="003A355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3A355D">
                        <w:rPr>
                          <w:b/>
                          <w:sz w:val="56"/>
                          <w:szCs w:val="56"/>
                        </w:rPr>
                        <w:t>keep</w:t>
                      </w:r>
                      <w:proofErr w:type="gramEnd"/>
                      <w:r w:rsidRPr="003A355D">
                        <w:rPr>
                          <w:b/>
                          <w:sz w:val="56"/>
                          <w:szCs w:val="56"/>
                        </w:rPr>
                        <w:t xml:space="preserve"> well hydrated</w:t>
                      </w:r>
                    </w:p>
                    <w:p w14:paraId="3F3246A9" w14:textId="581E3C03" w:rsidR="003A355D" w:rsidRPr="00D92A01" w:rsidRDefault="009C2F76" w:rsidP="00D92A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It is important to drink plenty of fluid to keep well</w:t>
                      </w:r>
                      <w:r w:rsidR="00D92A01" w:rsidRPr="00D92A01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4A99370" wp14:editId="645BDE8B">
                            <wp:extent cx="902018" cy="801666"/>
                            <wp:effectExtent l="0" t="0" r="0" b="0"/>
                            <wp:docPr id="18" name="Picture 1" descr="wa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83" cy="81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A724C" w14:textId="77777777" w:rsidR="009C2F76" w:rsidRPr="00D92A01" w:rsidRDefault="003A355D" w:rsidP="00D92A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You might need more drinks in hospital than you usually have at home, for example if you are losing flu</w:t>
                      </w:r>
                      <w:r w:rsidR="009C2F76" w:rsidRPr="00D92A01">
                        <w:rPr>
                          <w:b/>
                          <w:sz w:val="36"/>
                          <w:szCs w:val="36"/>
                        </w:rPr>
                        <w:t>id or if you have a temperature</w:t>
                      </w:r>
                    </w:p>
                    <w:p w14:paraId="51CE61D9" w14:textId="690A23B8" w:rsidR="009C2F76" w:rsidRPr="00D92A01" w:rsidRDefault="009C2F76" w:rsidP="00D92A01">
                      <w:pPr>
                        <w:tabs>
                          <w:tab w:val="left" w:pos="567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 xml:space="preserve">Try to have 10 cups of fluid a day unless you are told to limit your fluid intake </w:t>
                      </w:r>
                    </w:p>
                    <w:p w14:paraId="758C9107" w14:textId="58DAC675" w:rsidR="009C2F76" w:rsidRPr="00D92A01" w:rsidRDefault="009C2F76" w:rsidP="00D92A01">
                      <w:pPr>
                        <w:tabs>
                          <w:tab w:val="left" w:pos="567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Make sure your drink is in reach or ask us to pass your drink if you can’t reach it</w:t>
                      </w:r>
                    </w:p>
                    <w:p w14:paraId="2CA4B986" w14:textId="4E2C4872" w:rsidR="009C2F76" w:rsidRPr="00D92A01" w:rsidRDefault="009C2F76" w:rsidP="00D92A01">
                      <w:pPr>
                        <w:tabs>
                          <w:tab w:val="left" w:pos="567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Try and have a drink every time you are offered one from the trolley</w:t>
                      </w:r>
                      <w:r w:rsidR="00D92A01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Pr="00D92A01">
                        <w:rPr>
                          <w:b/>
                          <w:sz w:val="36"/>
                          <w:szCs w:val="36"/>
                        </w:rPr>
                        <w:t>Have tea, coffee, milk, or soft drinks</w:t>
                      </w:r>
                    </w:p>
                    <w:p w14:paraId="466E0672" w14:textId="0FE3661D" w:rsidR="009C2F76" w:rsidRPr="00D92A01" w:rsidRDefault="00314342" w:rsidP="00D92A01">
                      <w:pPr>
                        <w:tabs>
                          <w:tab w:val="left" w:pos="567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3A355D" w:rsidRPr="00D92A01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D92A01">
                        <w:rPr>
                          <w:b/>
                          <w:sz w:val="36"/>
                          <w:szCs w:val="36"/>
                        </w:rPr>
                        <w:t>ve water from the water jug too, and ask us to refill your water jug if you need more</w:t>
                      </w:r>
                    </w:p>
                    <w:p w14:paraId="05FA292C" w14:textId="5BFC6492" w:rsidR="009C2F76" w:rsidRPr="00D92A01" w:rsidRDefault="00314342" w:rsidP="00D92A01">
                      <w:pPr>
                        <w:tabs>
                          <w:tab w:val="left" w:pos="567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="003A355D" w:rsidRPr="00D92A01">
                        <w:rPr>
                          <w:b/>
                          <w:bCs/>
                          <w:sz w:val="36"/>
                          <w:szCs w:val="36"/>
                        </w:rPr>
                        <w:t>f you are not drinking well keep si</w:t>
                      </w: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pping drinks throughout the day</w:t>
                      </w:r>
                    </w:p>
                    <w:p w14:paraId="2454FBAB" w14:textId="77777777" w:rsidR="00D92A01" w:rsidRDefault="00314342" w:rsidP="00D92A0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Try </w:t>
                      </w:r>
                      <w:r w:rsidR="003A355D" w:rsidRPr="00D92A01">
                        <w:rPr>
                          <w:b/>
                          <w:bCs/>
                          <w:sz w:val="36"/>
                          <w:szCs w:val="36"/>
                        </w:rPr>
                        <w:t>milky drink</w:t>
                      </w: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s if you are not eating well to give you</w:t>
                      </w:r>
                      <w:r w:rsidR="003A355D"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protein and energy as well as fluid.</w:t>
                      </w:r>
                    </w:p>
                    <w:p w14:paraId="57EF6925" w14:textId="6B478631" w:rsidR="003A355D" w:rsidRDefault="009C2F76" w:rsidP="00D92A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C2F76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6C32F3" wp14:editId="02B4382A">
                            <wp:extent cx="951978" cy="733078"/>
                            <wp:effectExtent l="0" t="0" r="635" b="0"/>
                            <wp:docPr id="17" name="Picture 1" descr="C:\Documents and Settings\reillyh\Local Settings\Temporary Internet Files\Content.IE5\O7Q9ABUD\MC9002932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reillyh\Local Settings\Temporary Internet Files\Content.IE5\O7Q9ABUD\MC9002932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504" cy="73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18869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DFAE110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C98F024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24159F1" w14:textId="77777777" w:rsidR="003A355D" w:rsidRDefault="003A355D" w:rsidP="003A355D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14:paraId="20242342" w14:textId="77777777" w:rsidR="003A355D" w:rsidRPr="00AF7448" w:rsidRDefault="003A355D" w:rsidP="003A355D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3437C" w14:textId="77777777" w:rsidR="003A355D" w:rsidRDefault="003A355D"/>
    <w:p w14:paraId="1FB0C417" w14:textId="77777777" w:rsidR="003A355D" w:rsidRDefault="003A355D"/>
    <w:p w14:paraId="5B5F6A3D" w14:textId="77777777" w:rsidR="003A355D" w:rsidRDefault="003A355D"/>
    <w:p w14:paraId="767B95BA" w14:textId="77777777" w:rsidR="003A355D" w:rsidRDefault="003A355D"/>
    <w:p w14:paraId="7E2BEC2A" w14:textId="77777777" w:rsidR="003A355D" w:rsidRDefault="003A355D"/>
    <w:p w14:paraId="7610012A" w14:textId="77777777" w:rsidR="003A355D" w:rsidRDefault="003A355D"/>
    <w:p w14:paraId="5F09967A" w14:textId="77777777" w:rsidR="003A355D" w:rsidRDefault="003A355D"/>
    <w:p w14:paraId="0DDEA7A8" w14:textId="77777777" w:rsidR="003A355D" w:rsidRDefault="003A355D"/>
    <w:p w14:paraId="31D289A3" w14:textId="77777777" w:rsidR="003A355D" w:rsidRDefault="003A355D"/>
    <w:p w14:paraId="74F6EF21" w14:textId="77777777" w:rsidR="003A355D" w:rsidRDefault="003A355D"/>
    <w:p w14:paraId="4040B8AE" w14:textId="77777777" w:rsidR="003A355D" w:rsidRDefault="003A355D"/>
    <w:p w14:paraId="0DF9B013" w14:textId="77777777" w:rsidR="003A355D" w:rsidRDefault="003A355D"/>
    <w:p w14:paraId="3EE4799B" w14:textId="77777777" w:rsidR="003A355D" w:rsidRDefault="003A355D"/>
    <w:p w14:paraId="5E1A0BB2" w14:textId="77777777" w:rsidR="003A355D" w:rsidRDefault="003A355D"/>
    <w:p w14:paraId="283F8415" w14:textId="77777777" w:rsidR="003A355D" w:rsidRDefault="003A355D"/>
    <w:p w14:paraId="27BAD9FE" w14:textId="77777777" w:rsidR="003A355D" w:rsidRDefault="003A355D"/>
    <w:p w14:paraId="4649C03C" w14:textId="77777777" w:rsidR="003A355D" w:rsidRDefault="003A355D"/>
    <w:p w14:paraId="1660AB45" w14:textId="77777777" w:rsidR="003A355D" w:rsidRDefault="003A355D"/>
    <w:p w14:paraId="15973802" w14:textId="77777777" w:rsidR="003A355D" w:rsidRDefault="003A355D"/>
    <w:p w14:paraId="654C5235" w14:textId="77777777" w:rsidR="003A355D" w:rsidRDefault="003A355D"/>
    <w:p w14:paraId="3BFA9EE9" w14:textId="77777777" w:rsidR="003A355D" w:rsidRDefault="003A355D"/>
    <w:p w14:paraId="18AF1A74" w14:textId="77777777" w:rsidR="003A355D" w:rsidRDefault="003A355D"/>
    <w:p w14:paraId="10968466" w14:textId="77777777" w:rsidR="003A355D" w:rsidRDefault="003A355D"/>
    <w:p w14:paraId="7961EFA1" w14:textId="77777777" w:rsidR="003A355D" w:rsidRDefault="003A355D"/>
    <w:p w14:paraId="3D32E4A1" w14:textId="77777777" w:rsidR="003A355D" w:rsidRDefault="003A355D"/>
    <w:p w14:paraId="6479D91D" w14:textId="77777777" w:rsidR="003A355D" w:rsidRDefault="003A355D"/>
    <w:p w14:paraId="318B2B91" w14:textId="0F2AE1A8" w:rsidR="003A355D" w:rsidRDefault="003A35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F933E" wp14:editId="009A42EF">
                <wp:simplePos x="0" y="0"/>
                <wp:positionH relativeFrom="column">
                  <wp:posOffset>-250521</wp:posOffset>
                </wp:positionH>
                <wp:positionV relativeFrom="paragraph">
                  <wp:posOffset>-413359</wp:posOffset>
                </wp:positionV>
                <wp:extent cx="6387909" cy="9958192"/>
                <wp:effectExtent l="38100" t="38100" r="32385" b="431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909" cy="995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D999" w14:textId="77777777" w:rsidR="003A355D" w:rsidRDefault="003A355D" w:rsidP="003A35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08CE40E3" wp14:editId="6B9C00EE">
                                  <wp:extent cx="4486275" cy="436318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ED83B" w14:textId="3552F69D" w:rsidR="003A355D" w:rsidRDefault="003A355D" w:rsidP="003A355D">
                            <w:pPr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C9AB4" wp14:editId="5C27C920">
                                  <wp:extent cx="1002411" cy="1140968"/>
                                  <wp:effectExtent l="0" t="0" r="0" b="2540"/>
                                  <wp:docPr id="21" name="Picture 21" descr="eatdrinkmo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atdrinkmov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411" cy="114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693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  <w:r w:rsidR="008F097A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>MOVE</w:t>
                            </w:r>
                            <w:r w:rsidRPr="003A355D">
                              <w:rPr>
                                <w:b/>
                                <w:sz w:val="72"/>
                                <w:szCs w:val="36"/>
                              </w:rPr>
                              <w:t>.</w:t>
                            </w:r>
                            <w:r w:rsidRPr="003A355D">
                              <w:rPr>
                                <w:b/>
                                <w:sz w:val="72"/>
                                <w:szCs w:val="36"/>
                              </w:rPr>
                              <w:t>..</w:t>
                            </w:r>
                            <w:r w:rsidRPr="003A355D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  <w:p w14:paraId="3D885BE0" w14:textId="6819F798" w:rsidR="003A355D" w:rsidRPr="003A355D" w:rsidRDefault="003A355D" w:rsidP="008F097A">
                            <w:pPr>
                              <w:ind w:left="2880"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A355D">
                              <w:rPr>
                                <w:b/>
                                <w:sz w:val="56"/>
                                <w:szCs w:val="56"/>
                              </w:rPr>
                              <w:t>stay</w:t>
                            </w:r>
                            <w:proofErr w:type="gramEnd"/>
                            <w:r w:rsidRPr="003A355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active</w:t>
                            </w:r>
                          </w:p>
                          <w:p w14:paraId="4CE7A2B9" w14:textId="64480D1E" w:rsidR="00D92A01" w:rsidRPr="00D92A01" w:rsidRDefault="00D92A01" w:rsidP="00D92A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Rest is important when you f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eel unwell, but keep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moving  too</w:t>
                            </w:r>
                            <w:proofErr w:type="gramEnd"/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in whatever way you can so you don’t lose fitness and strength </w:t>
                            </w:r>
                          </w:p>
                          <w:p w14:paraId="32DB5178" w14:textId="2802008D" w:rsidR="00D92A01" w:rsidRDefault="00D92A01" w:rsidP="00D92A0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with your Physiotherapist, Occupational Therapist and the ward staf</w:t>
                            </w:r>
                            <w:r w:rsidR="008F09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 to get yourself up and about</w:t>
                            </w:r>
                          </w:p>
                          <w:p w14:paraId="6D5A66F9" w14:textId="128F5FB3" w:rsidR="00D92A01" w:rsidRPr="00D92A01" w:rsidRDefault="008F097A" w:rsidP="00D92A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Ask us to help if you need it. </w:t>
                            </w:r>
                            <w:r w:rsidR="00D92A01"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You might need help </w:t>
                            </w:r>
                            <w:r w:rsid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 walking aids </w:t>
                            </w:r>
                            <w:r w:rsidR="00D92A01"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 walk safely</w:t>
                            </w:r>
                          </w:p>
                          <w:p w14:paraId="145B9177" w14:textId="77777777" w:rsidR="00D92A01" w:rsidRPr="00D92A01" w:rsidRDefault="00D92A01" w:rsidP="00D92A01">
                            <w:pPr>
                              <w:tabs>
                                <w:tab w:val="left" w:pos="567"/>
                              </w:tabs>
                              <w:ind w:right="5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Everyone is different, but try to keep active in whatever ways are safe for you:</w:t>
                            </w: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00E5EA" w14:textId="496A48F1" w:rsidR="00D92A01" w:rsidRPr="00D92A01" w:rsidRDefault="00D92A01" w:rsidP="00D92A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709" w:right="5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Get up and get dressed every day in your own clothes</w:t>
                            </w:r>
                            <w:r w:rsidR="008F09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can. It makes you feel ‘more like yourself’ and encourages you to be more mobile on the ward</w:t>
                            </w:r>
                          </w:p>
                          <w:p w14:paraId="73584553" w14:textId="0F845990" w:rsidR="00D92A01" w:rsidRDefault="00D92A01" w:rsidP="00D92A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ind w:right="5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>Ask</w:t>
                            </w:r>
                            <w:r w:rsidR="008F09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your relatives to bring in comfortable</w:t>
                            </w:r>
                            <w:r w:rsidRPr="00D92A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clothes, footwear and walking aids</w:t>
                            </w:r>
                          </w:p>
                          <w:p w14:paraId="7BD0C98B" w14:textId="77777777" w:rsidR="00D92A01" w:rsidRPr="00D92A01" w:rsidRDefault="00D92A01" w:rsidP="00D92A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Walk around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ward when safe to do so</w:t>
                            </w:r>
                          </w:p>
                          <w:p w14:paraId="5C7C1578" w14:textId="77777777" w:rsidR="00D92A01" w:rsidRPr="00D92A01" w:rsidRDefault="00D92A01" w:rsidP="00D92A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Walk to the food trolley to choose your meals</w:t>
                            </w:r>
                          </w:p>
                          <w:p w14:paraId="73843EE4" w14:textId="77777777" w:rsidR="008F097A" w:rsidRPr="008F097A" w:rsidRDefault="00D92A01" w:rsidP="008F09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ind w:right="5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Walk with your relatives when they visit</w:t>
                            </w:r>
                            <w:r w:rsidR="008F097A" w:rsidRPr="008F09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E96E7F" w14:textId="03822AFD" w:rsidR="00D92A01" w:rsidRPr="008F097A" w:rsidRDefault="008F097A" w:rsidP="008F09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ind w:right="5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2A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Try to do 900 steps as day if you are able </w:t>
                            </w:r>
                          </w:p>
                          <w:p w14:paraId="4CAF24A6" w14:textId="0BC1AF69" w:rsidR="003A355D" w:rsidRPr="003A355D" w:rsidRDefault="003A355D" w:rsidP="008F097A">
                            <w:pPr>
                              <w:ind w:left="5760"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355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5FF7D7" wp14:editId="42B8599F">
                                  <wp:extent cx="1402915" cy="985072"/>
                                  <wp:effectExtent l="0" t="0" r="6985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silhouettegraphics.net/wp-content/uploads/2013/05/Man-Walking-Silhouette-Graphics-331x2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104" cy="98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355D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75pt;margin-top:-32.55pt;width:503pt;height:78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" strokecolor="#a5a5a5 [2092]" strokeweight="6pt">
                <v:stroke linestyle="thickBetweenThin"/>
                <v:textbox>
                  <w:txbxContent>
                    <w:p w14:paraId="69F0D999" w14:textId="77777777" w:rsidR="003A355D" w:rsidRDefault="003A355D" w:rsidP="003A35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08CE40E3" wp14:editId="6B9C00EE">
                            <wp:extent cx="4486275" cy="436318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DED83B" w14:textId="3552F69D" w:rsidR="003A355D" w:rsidRDefault="003A355D" w:rsidP="003A355D">
                      <w:pPr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3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DC9AB4" wp14:editId="5C27C920">
                            <wp:extent cx="1002411" cy="1140968"/>
                            <wp:effectExtent l="0" t="0" r="0" b="2540"/>
                            <wp:docPr id="21" name="Picture 21" descr="eatdrinkmo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atdrinkmov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411" cy="114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693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  <w:r w:rsidR="008F097A">
                        <w:rPr>
                          <w:b/>
                          <w:sz w:val="72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sz w:val="72"/>
                          <w:szCs w:val="36"/>
                        </w:rPr>
                        <w:t>MOVE</w:t>
                      </w:r>
                      <w:r w:rsidRPr="003A355D">
                        <w:rPr>
                          <w:b/>
                          <w:sz w:val="72"/>
                          <w:szCs w:val="36"/>
                        </w:rPr>
                        <w:t>.</w:t>
                      </w:r>
                      <w:r w:rsidRPr="003A355D">
                        <w:rPr>
                          <w:b/>
                          <w:sz w:val="72"/>
                          <w:szCs w:val="36"/>
                        </w:rPr>
                        <w:t>..</w:t>
                      </w:r>
                      <w:r w:rsidRPr="003A355D">
                        <w:rPr>
                          <w:b/>
                          <w:sz w:val="72"/>
                          <w:szCs w:val="36"/>
                        </w:rPr>
                        <w:t xml:space="preserve"> </w:t>
                      </w:r>
                    </w:p>
                    <w:p w14:paraId="3D885BE0" w14:textId="6819F798" w:rsidR="003A355D" w:rsidRPr="003A355D" w:rsidRDefault="003A355D" w:rsidP="008F097A">
                      <w:pPr>
                        <w:ind w:left="2880" w:firstLine="720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3A355D">
                        <w:rPr>
                          <w:b/>
                          <w:sz w:val="56"/>
                          <w:szCs w:val="56"/>
                        </w:rPr>
                        <w:t>stay</w:t>
                      </w:r>
                      <w:proofErr w:type="gramEnd"/>
                      <w:r w:rsidRPr="003A355D">
                        <w:rPr>
                          <w:b/>
                          <w:sz w:val="56"/>
                          <w:szCs w:val="56"/>
                        </w:rPr>
                        <w:t xml:space="preserve"> active</w:t>
                      </w:r>
                    </w:p>
                    <w:p w14:paraId="4CE7A2B9" w14:textId="64480D1E" w:rsidR="00D92A01" w:rsidRPr="00D92A01" w:rsidRDefault="00D92A01" w:rsidP="00D92A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Rest is important when you f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eel unwell, but keep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moving  too</w:t>
                      </w:r>
                      <w:proofErr w:type="gramEnd"/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, in whatever way you can so you don’t lose fitness and strength </w:t>
                      </w:r>
                    </w:p>
                    <w:p w14:paraId="32DB5178" w14:textId="2802008D" w:rsidR="00D92A01" w:rsidRDefault="00D92A01" w:rsidP="00D92A0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Work with your Physiotherapist, Occupational Therapist and the ward staf</w:t>
                      </w:r>
                      <w:r w:rsidR="008F097A">
                        <w:rPr>
                          <w:b/>
                          <w:bCs/>
                          <w:sz w:val="36"/>
                          <w:szCs w:val="36"/>
                        </w:rPr>
                        <w:t>f to get yourself up and about</w:t>
                      </w:r>
                    </w:p>
                    <w:p w14:paraId="6D5A66F9" w14:textId="128F5FB3" w:rsidR="00D92A01" w:rsidRPr="00D92A01" w:rsidRDefault="008F097A" w:rsidP="00D92A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Ask us to help if you need it. </w:t>
                      </w:r>
                      <w:r w:rsidR="00D92A01"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You might need help </w:t>
                      </w:r>
                      <w:r w:rsid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or walking aids </w:t>
                      </w:r>
                      <w:r w:rsidR="00D92A01" w:rsidRPr="00D92A01">
                        <w:rPr>
                          <w:b/>
                          <w:bCs/>
                          <w:sz w:val="36"/>
                          <w:szCs w:val="36"/>
                        </w:rPr>
                        <w:t>to walk safely</w:t>
                      </w:r>
                    </w:p>
                    <w:p w14:paraId="145B9177" w14:textId="77777777" w:rsidR="00D92A01" w:rsidRPr="00D92A01" w:rsidRDefault="00D92A01" w:rsidP="00D92A01">
                      <w:pPr>
                        <w:tabs>
                          <w:tab w:val="left" w:pos="567"/>
                        </w:tabs>
                        <w:ind w:right="59"/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Everyone is different, but try to keep active in whatever ways are safe for you:</w:t>
                      </w:r>
                      <w:r w:rsidRPr="00D92A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00E5EA" w14:textId="496A48F1" w:rsidR="00D92A01" w:rsidRPr="00D92A01" w:rsidRDefault="00D92A01" w:rsidP="00D92A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709" w:right="59"/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Get up and get dressed every day in your own clothes</w:t>
                      </w:r>
                      <w:r w:rsidR="008F097A">
                        <w:rPr>
                          <w:b/>
                          <w:sz w:val="36"/>
                          <w:szCs w:val="36"/>
                        </w:rPr>
                        <w:t xml:space="preserve"> if you can. It makes you feel ‘more like yourself’ and encourages you to be more mobile on the ward</w:t>
                      </w:r>
                    </w:p>
                    <w:p w14:paraId="73584553" w14:textId="0F845990" w:rsidR="00D92A01" w:rsidRDefault="00D92A01" w:rsidP="00D92A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ind w:right="59"/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sz w:val="36"/>
                          <w:szCs w:val="36"/>
                        </w:rPr>
                        <w:t>Ask</w:t>
                      </w:r>
                      <w:r w:rsidR="008F097A">
                        <w:rPr>
                          <w:b/>
                          <w:sz w:val="36"/>
                          <w:szCs w:val="36"/>
                        </w:rPr>
                        <w:t xml:space="preserve"> your relatives to bring in comfortable</w:t>
                      </w:r>
                      <w:r w:rsidRPr="00D92A01">
                        <w:rPr>
                          <w:b/>
                          <w:sz w:val="36"/>
                          <w:szCs w:val="36"/>
                        </w:rPr>
                        <w:t xml:space="preserve"> clothes, footwear and walking aids</w:t>
                      </w:r>
                    </w:p>
                    <w:p w14:paraId="7BD0C98B" w14:textId="77777777" w:rsidR="00D92A01" w:rsidRPr="00D92A01" w:rsidRDefault="00D92A01" w:rsidP="00D92A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Walk around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the ward when safe to do so</w:t>
                      </w:r>
                    </w:p>
                    <w:p w14:paraId="5C7C1578" w14:textId="77777777" w:rsidR="00D92A01" w:rsidRPr="00D92A01" w:rsidRDefault="00D92A01" w:rsidP="00D92A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Walk to the food trolley to choose your meals</w:t>
                      </w:r>
                    </w:p>
                    <w:p w14:paraId="73843EE4" w14:textId="77777777" w:rsidR="008F097A" w:rsidRPr="008F097A" w:rsidRDefault="00D92A01" w:rsidP="008F09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ind w:right="59"/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>Walk with your relatives when they visit</w:t>
                      </w:r>
                      <w:r w:rsidR="008F097A" w:rsidRPr="008F097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E96E7F" w14:textId="03822AFD" w:rsidR="00D92A01" w:rsidRPr="008F097A" w:rsidRDefault="008F097A" w:rsidP="008F09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ind w:right="59"/>
                        <w:rPr>
                          <w:b/>
                          <w:sz w:val="36"/>
                          <w:szCs w:val="36"/>
                        </w:rPr>
                      </w:pPr>
                      <w:r w:rsidRPr="00D92A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Try to do 900 steps as day if you are able </w:t>
                      </w:r>
                    </w:p>
                    <w:p w14:paraId="4CAF24A6" w14:textId="0BC1AF69" w:rsidR="003A355D" w:rsidRPr="003A355D" w:rsidRDefault="003A355D" w:rsidP="008F097A">
                      <w:pPr>
                        <w:ind w:left="5760"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355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C5FF7D7" wp14:editId="42B8599F">
                            <wp:extent cx="1402915" cy="985072"/>
                            <wp:effectExtent l="0" t="0" r="6985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silhouettegraphics.net/wp-content/uploads/2013/05/Man-Walking-Silhouette-Graphics-331x2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104" cy="98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355D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132115" w14:textId="77777777" w:rsidR="003A355D" w:rsidRDefault="003A355D"/>
    <w:p w14:paraId="4FE90070" w14:textId="77777777" w:rsidR="003A355D" w:rsidRDefault="003A355D"/>
    <w:p w14:paraId="38C2B269" w14:textId="77777777" w:rsidR="003A355D" w:rsidRDefault="003A355D"/>
    <w:p w14:paraId="20434B4D" w14:textId="77777777" w:rsidR="003A355D" w:rsidRDefault="003A355D"/>
    <w:p w14:paraId="50AC84B1" w14:textId="77777777" w:rsidR="003A355D" w:rsidRDefault="003A355D"/>
    <w:p w14:paraId="056B4B3A" w14:textId="77777777" w:rsidR="003A355D" w:rsidRDefault="003A355D"/>
    <w:p w14:paraId="0031AA25" w14:textId="77777777" w:rsidR="003A355D" w:rsidRDefault="003A355D"/>
    <w:p w14:paraId="0C58F827" w14:textId="77777777" w:rsidR="003A355D" w:rsidRDefault="003A355D"/>
    <w:p w14:paraId="4C34B82D" w14:textId="77777777" w:rsidR="003A355D" w:rsidRDefault="003A355D"/>
    <w:p w14:paraId="1D8A6D8F" w14:textId="77777777" w:rsidR="003A355D" w:rsidRDefault="003A355D"/>
    <w:p w14:paraId="6299BB9F" w14:textId="77777777" w:rsidR="003A355D" w:rsidRDefault="003A355D"/>
    <w:p w14:paraId="3EBFB733" w14:textId="77777777" w:rsidR="003A355D" w:rsidRDefault="003A355D"/>
    <w:p w14:paraId="5BE403B5" w14:textId="77777777" w:rsidR="003A355D" w:rsidRDefault="003A355D"/>
    <w:p w14:paraId="556F0AF9" w14:textId="77777777" w:rsidR="003A355D" w:rsidRDefault="003A355D"/>
    <w:p w14:paraId="2004D298" w14:textId="77777777" w:rsidR="003A355D" w:rsidRDefault="003A355D"/>
    <w:p w14:paraId="740FC66A" w14:textId="77777777" w:rsidR="003A355D" w:rsidRDefault="003A355D"/>
    <w:p w14:paraId="1C3BCF5D" w14:textId="77777777" w:rsidR="003A355D" w:rsidRDefault="003A355D"/>
    <w:p w14:paraId="3D8EEA31" w14:textId="77777777" w:rsidR="003A355D" w:rsidRDefault="003A355D"/>
    <w:p w14:paraId="2EBB379D" w14:textId="77777777" w:rsidR="003A355D" w:rsidRDefault="003A355D"/>
    <w:p w14:paraId="5F514565" w14:textId="77777777" w:rsidR="003A355D" w:rsidRDefault="003A355D"/>
    <w:p w14:paraId="4BE018D8" w14:textId="77777777" w:rsidR="003A355D" w:rsidRDefault="003A355D"/>
    <w:p w14:paraId="6F25F88C" w14:textId="77777777" w:rsidR="003A355D" w:rsidRDefault="003A355D"/>
    <w:p w14:paraId="1EBD0A26" w14:textId="77777777" w:rsidR="003A355D" w:rsidRDefault="003A355D"/>
    <w:p w14:paraId="553B0DE0" w14:textId="77777777" w:rsidR="003A355D" w:rsidRDefault="003A355D"/>
    <w:p w14:paraId="764616E9" w14:textId="77777777" w:rsidR="003A355D" w:rsidRDefault="003A355D"/>
    <w:p w14:paraId="692A7480" w14:textId="77777777" w:rsidR="003A355D" w:rsidRDefault="003A355D"/>
    <w:p w14:paraId="68E98730" w14:textId="77777777" w:rsidR="000C0860" w:rsidRDefault="00B45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A762A6" wp14:editId="2B804562">
                <wp:simplePos x="0" y="0"/>
                <wp:positionH relativeFrom="column">
                  <wp:posOffset>36576</wp:posOffset>
                </wp:positionH>
                <wp:positionV relativeFrom="paragraph">
                  <wp:posOffset>91440</wp:posOffset>
                </wp:positionV>
                <wp:extent cx="5615305" cy="9398000"/>
                <wp:effectExtent l="25400" t="25400" r="48895" b="508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0333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34B8D29C" wp14:editId="31747BD2">
                                  <wp:extent cx="4486275" cy="436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E6BDB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7FC9078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F3F1241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1AC061A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F730004" w14:textId="77777777" w:rsidR="000C0860" w:rsidRDefault="000C0860" w:rsidP="000C086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9D47ADD" w14:textId="77777777" w:rsidR="000C0860" w:rsidRDefault="000C0860" w:rsidP="000C0860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77A28DB" w14:textId="77777777" w:rsidR="000C0860" w:rsidRDefault="000C0860" w:rsidP="000C0860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EAT...</w:t>
                            </w:r>
                          </w:p>
                          <w:p w14:paraId="647E38B7" w14:textId="77777777" w:rsidR="000C0860" w:rsidRDefault="000C0860" w:rsidP="000C0860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DRINK...</w:t>
                            </w:r>
                          </w:p>
                          <w:p w14:paraId="5952B88B" w14:textId="77777777" w:rsidR="000C0860" w:rsidRDefault="000C0860" w:rsidP="000C0860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MOVE...</w:t>
                            </w:r>
                          </w:p>
                          <w:p w14:paraId="557E9432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To help you feel better in hospital </w:t>
                            </w:r>
                          </w:p>
                          <w:p w14:paraId="74082AFC" w14:textId="77777777" w:rsidR="000C0860" w:rsidRDefault="000C0860" w:rsidP="000C0860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8660A2B" w14:textId="77777777" w:rsidR="000C0860" w:rsidRPr="00B871B7" w:rsidRDefault="000C0860" w:rsidP="000C0860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871B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Benefits for all……</w:t>
                            </w:r>
                          </w:p>
                          <w:p w14:paraId="7DA100F0" w14:textId="77777777" w:rsidR="000C0860" w:rsidRPr="008F097A" w:rsidRDefault="000C0860" w:rsidP="000C0860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97A">
                              <w:rPr>
                                <w:b/>
                                <w:sz w:val="36"/>
                                <w:szCs w:val="36"/>
                              </w:rPr>
                              <w:t>Eating well, drinking fluids and being active can:</w:t>
                            </w:r>
                          </w:p>
                          <w:p w14:paraId="24ADF7FE" w14:textId="77777777" w:rsidR="000C0860" w:rsidRPr="008F097A" w:rsidRDefault="000C0860" w:rsidP="000C0860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97A">
                              <w:rPr>
                                <w:b/>
                                <w:sz w:val="36"/>
                                <w:szCs w:val="36"/>
                              </w:rPr>
                              <w:t>Help reduce your risk of complications</w:t>
                            </w:r>
                          </w:p>
                          <w:p w14:paraId="410F880A" w14:textId="77777777" w:rsidR="000C0860" w:rsidRPr="008F097A" w:rsidRDefault="000C0860" w:rsidP="000C0860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97A">
                              <w:rPr>
                                <w:b/>
                                <w:sz w:val="36"/>
                                <w:szCs w:val="36"/>
                              </w:rPr>
                              <w:t>Help you to feel better sooner</w:t>
                            </w:r>
                          </w:p>
                          <w:p w14:paraId="16EE1C12" w14:textId="2DDB1473" w:rsidR="000C0860" w:rsidRPr="008F097A" w:rsidRDefault="000C0860" w:rsidP="008F097A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97A">
                              <w:rPr>
                                <w:b/>
                                <w:sz w:val="36"/>
                                <w:szCs w:val="36"/>
                              </w:rPr>
                              <w:t>Help you to be ready to leave hospital sooner</w:t>
                            </w:r>
                            <w:bookmarkStart w:id="0" w:name="_GoBack"/>
                            <w:bookmarkEnd w:id="0"/>
                          </w:p>
                          <w:p w14:paraId="47B78E7E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7E25B33" w14:textId="77777777" w:rsidR="000C0860" w:rsidRDefault="000C0860" w:rsidP="000C08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D1B527" w14:textId="77777777" w:rsidR="000C0860" w:rsidRDefault="000C0860" w:rsidP="000C0860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151F7C27" w14:textId="77777777" w:rsidR="000C0860" w:rsidRPr="00AF7448" w:rsidRDefault="000C0860" w:rsidP="000C086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9pt;margin-top:7.2pt;width:442.15pt;height:74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" strokecolor="#a5a5a5 [2092]" strokeweight="6pt">
                <v:stroke linestyle="thickBetweenThin"/>
                <v:textbox>
                  <w:txbxContent>
                    <w:p w14:paraId="1E630333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34B8D29C" wp14:editId="31747BD2">
                            <wp:extent cx="4486275" cy="436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E6BDB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7FC9078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F3F1241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1AC061A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F730004" w14:textId="77777777" w:rsidR="000C0860" w:rsidRDefault="000C0860" w:rsidP="000C086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9D47ADD" w14:textId="77777777" w:rsidR="000C0860" w:rsidRDefault="000C0860" w:rsidP="000C0860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77A28DB" w14:textId="77777777" w:rsidR="000C0860" w:rsidRDefault="000C0860" w:rsidP="000C0860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EAT...</w:t>
                      </w:r>
                    </w:p>
                    <w:p w14:paraId="647E38B7" w14:textId="77777777" w:rsidR="000C0860" w:rsidRDefault="000C0860" w:rsidP="000C0860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DRINK...</w:t>
                      </w:r>
                    </w:p>
                    <w:p w14:paraId="5952B88B" w14:textId="77777777" w:rsidR="000C0860" w:rsidRDefault="000C0860" w:rsidP="000C0860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MOVE...</w:t>
                      </w:r>
                    </w:p>
                    <w:p w14:paraId="557E9432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To help you feel better in hospital </w:t>
                      </w:r>
                    </w:p>
                    <w:p w14:paraId="74082AFC" w14:textId="77777777" w:rsidR="000C0860" w:rsidRDefault="000C0860" w:rsidP="000C0860">
                      <w:pPr>
                        <w:ind w:firstLine="72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8660A2B" w14:textId="77777777" w:rsidR="000C0860" w:rsidRPr="00B871B7" w:rsidRDefault="000C0860" w:rsidP="000C0860">
                      <w:pPr>
                        <w:ind w:firstLine="72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871B7">
                        <w:rPr>
                          <w:b/>
                          <w:sz w:val="36"/>
                          <w:szCs w:val="36"/>
                          <w:u w:val="single"/>
                        </w:rPr>
                        <w:t>Benefits for all……</w:t>
                      </w:r>
                    </w:p>
                    <w:p w14:paraId="7DA100F0" w14:textId="77777777" w:rsidR="000C0860" w:rsidRPr="008F097A" w:rsidRDefault="000C0860" w:rsidP="000C0860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8F097A">
                        <w:rPr>
                          <w:b/>
                          <w:sz w:val="36"/>
                          <w:szCs w:val="36"/>
                        </w:rPr>
                        <w:t>Eating well, drinking fluids and being active can:</w:t>
                      </w:r>
                    </w:p>
                    <w:p w14:paraId="24ADF7FE" w14:textId="77777777" w:rsidR="000C0860" w:rsidRPr="008F097A" w:rsidRDefault="000C0860" w:rsidP="000C0860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8F097A">
                        <w:rPr>
                          <w:b/>
                          <w:sz w:val="36"/>
                          <w:szCs w:val="36"/>
                        </w:rPr>
                        <w:t>Help reduce your risk of complications</w:t>
                      </w:r>
                    </w:p>
                    <w:p w14:paraId="410F880A" w14:textId="77777777" w:rsidR="000C0860" w:rsidRPr="008F097A" w:rsidRDefault="000C0860" w:rsidP="000C0860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8F097A">
                        <w:rPr>
                          <w:b/>
                          <w:sz w:val="36"/>
                          <w:szCs w:val="36"/>
                        </w:rPr>
                        <w:t>Help you to feel better sooner</w:t>
                      </w:r>
                    </w:p>
                    <w:p w14:paraId="16EE1C12" w14:textId="2DDB1473" w:rsidR="000C0860" w:rsidRPr="008F097A" w:rsidRDefault="000C0860" w:rsidP="008F097A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8F097A">
                        <w:rPr>
                          <w:b/>
                          <w:sz w:val="36"/>
                          <w:szCs w:val="36"/>
                        </w:rPr>
                        <w:t>Help you to be ready to leave hospital sooner</w:t>
                      </w:r>
                      <w:bookmarkStart w:id="1" w:name="_GoBack"/>
                      <w:bookmarkEnd w:id="1"/>
                    </w:p>
                    <w:p w14:paraId="47B78E7E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7E25B33" w14:textId="77777777" w:rsidR="000C0860" w:rsidRDefault="000C0860" w:rsidP="000C08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D1B527" w14:textId="77777777" w:rsidR="000C0860" w:rsidRDefault="000C0860" w:rsidP="000C0860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14:paraId="151F7C27" w14:textId="77777777" w:rsidR="000C0860" w:rsidRPr="00AF7448" w:rsidRDefault="000C0860" w:rsidP="000C0860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41F0B" w14:textId="77777777" w:rsidR="000C0860" w:rsidRDefault="000C0860"/>
    <w:p w14:paraId="6D57C455" w14:textId="77777777" w:rsidR="000C0860" w:rsidRDefault="000C0860"/>
    <w:p w14:paraId="5B13DAD4" w14:textId="77777777" w:rsidR="000C0860" w:rsidRDefault="000C0860">
      <w:r>
        <w:rPr>
          <w:noProof/>
        </w:rPr>
        <w:drawing>
          <wp:anchor distT="0" distB="0" distL="114300" distR="114300" simplePos="0" relativeHeight="251658240" behindDoc="0" locked="0" layoutInCell="1" allowOverlap="1" wp14:anchorId="39805D30" wp14:editId="0C83CEF6">
            <wp:simplePos x="0" y="0"/>
            <wp:positionH relativeFrom="column">
              <wp:posOffset>1647190</wp:posOffset>
            </wp:positionH>
            <wp:positionV relativeFrom="paragraph">
              <wp:posOffset>50165</wp:posOffset>
            </wp:positionV>
            <wp:extent cx="2016125" cy="2402840"/>
            <wp:effectExtent l="0" t="0" r="0" b="10160"/>
            <wp:wrapThrough wrapText="bothSides">
              <wp:wrapPolygon edited="0">
                <wp:start x="0" y="0"/>
                <wp:lineTo x="0" y="21463"/>
                <wp:lineTo x="21226" y="21463"/>
                <wp:lineTo x="21226" y="0"/>
                <wp:lineTo x="0" y="0"/>
              </wp:wrapPolygon>
            </wp:wrapThrough>
            <wp:docPr id="1" name="Picture 1" descr="eatdrink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drinkmo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ECADD" w14:textId="77777777" w:rsidR="000C0860" w:rsidRDefault="000C0860"/>
    <w:p w14:paraId="69793D93" w14:textId="77777777" w:rsidR="000C0860" w:rsidRDefault="000C0860"/>
    <w:p w14:paraId="6B3C2091" w14:textId="77777777" w:rsidR="000C0860" w:rsidRDefault="000C0860"/>
    <w:p w14:paraId="7CBA57A7" w14:textId="77777777" w:rsidR="000C0860" w:rsidRDefault="000C0860"/>
    <w:p w14:paraId="13C1A0F9" w14:textId="77777777" w:rsidR="000C0860" w:rsidRDefault="000C0860"/>
    <w:p w14:paraId="06493B50" w14:textId="77777777" w:rsidR="000C0860" w:rsidRDefault="000C0860"/>
    <w:p w14:paraId="42753126" w14:textId="77777777" w:rsidR="000C0860" w:rsidRDefault="000C0860"/>
    <w:p w14:paraId="24EB446A" w14:textId="77777777" w:rsidR="000C0860" w:rsidRDefault="000C0860"/>
    <w:p w14:paraId="70AC6687" w14:textId="77777777" w:rsidR="000C0860" w:rsidRDefault="000C0860"/>
    <w:p w14:paraId="20E648F3" w14:textId="77777777" w:rsidR="000C0860" w:rsidRDefault="000C0860"/>
    <w:p w14:paraId="3D894827" w14:textId="77777777" w:rsidR="000C0860" w:rsidRDefault="000C0860"/>
    <w:p w14:paraId="56A1CAA5" w14:textId="77777777" w:rsidR="000C0860" w:rsidRDefault="000C0860"/>
    <w:p w14:paraId="17E80AEA" w14:textId="77777777" w:rsidR="000C0860" w:rsidRDefault="000C0860"/>
    <w:p w14:paraId="3BF766DC" w14:textId="77777777" w:rsidR="000C0860" w:rsidRDefault="000C0860"/>
    <w:p w14:paraId="1D31D413" w14:textId="77777777" w:rsidR="000C0860" w:rsidRDefault="000C0860"/>
    <w:p w14:paraId="1BA1A1B0" w14:textId="77777777" w:rsidR="000C0860" w:rsidRDefault="000C0860"/>
    <w:p w14:paraId="22C4AD0A" w14:textId="77777777" w:rsidR="000C0860" w:rsidRDefault="000C0860"/>
    <w:p w14:paraId="6E2F12C6" w14:textId="77777777" w:rsidR="000C0860" w:rsidRDefault="000C0860"/>
    <w:p w14:paraId="1EF03456" w14:textId="77777777" w:rsidR="000C0860" w:rsidRDefault="000C0860"/>
    <w:p w14:paraId="00148B35" w14:textId="77777777" w:rsidR="000C0860" w:rsidRDefault="000C0860"/>
    <w:p w14:paraId="2F2D1A11" w14:textId="77777777" w:rsidR="000C0860" w:rsidRDefault="000C0860"/>
    <w:p w14:paraId="704DBF4A" w14:textId="77777777" w:rsidR="000C0860" w:rsidRDefault="000C0860"/>
    <w:p w14:paraId="53E894FC" w14:textId="107ACC96" w:rsidR="006F4686" w:rsidRDefault="00E163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F4AA0" wp14:editId="625EC459">
                <wp:simplePos x="0" y="0"/>
                <wp:positionH relativeFrom="column">
                  <wp:posOffset>3035935</wp:posOffset>
                </wp:positionH>
                <wp:positionV relativeFrom="paragraph">
                  <wp:posOffset>10787515</wp:posOffset>
                </wp:positionV>
                <wp:extent cx="5719513" cy="9456258"/>
                <wp:effectExtent l="25400" t="25400" r="46355" b="438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513" cy="9456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AD7B" w14:textId="77777777" w:rsidR="00BC336A" w:rsidRDefault="00BC336A" w:rsidP="00BC33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1948B028" wp14:editId="149AA11C">
                                  <wp:extent cx="4486275" cy="436318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003ED" w14:textId="77777777" w:rsidR="00E16396" w:rsidRDefault="00BC336A" w:rsidP="00BC336A">
                            <w:pPr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379F4" wp14:editId="6B0A43C1">
                                  <wp:extent cx="1002411" cy="1140968"/>
                                  <wp:effectExtent l="0" t="0" r="0" b="2540"/>
                                  <wp:docPr id="194" name="Picture 194" descr="eatdrinkmo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atdrinkmov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411" cy="114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693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  <w:r w:rsidRPr="00BC336A"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  <w:t>MOVE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  <w:t>...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</w:p>
                          <w:p w14:paraId="5C13766F" w14:textId="77777777" w:rsidR="00BC336A" w:rsidRPr="00E16396" w:rsidRDefault="00BC336A" w:rsidP="00E16396">
                            <w:pPr>
                              <w:jc w:val="center"/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 w:rsidRPr="00BC33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stay active</w:t>
                            </w:r>
                          </w:p>
                          <w:p w14:paraId="71B36A45" w14:textId="77777777" w:rsidR="00BC336A" w:rsidRPr="00BC336A" w:rsidRDefault="00BC336A" w:rsidP="00BC33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b/>
                                <w:sz w:val="16"/>
                                <w:szCs w:val="16"/>
                              </w:rPr>
                              <w:t>Did you know……….?</w:t>
                            </w:r>
                          </w:p>
                          <w:p w14:paraId="0B00D321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Rest is important when you feel unwell, but did you know that many patients in hospital are active for only a few minutes each day?</w:t>
                            </w:r>
                          </w:p>
                          <w:p w14:paraId="39B0486B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b/>
                                <w:sz w:val="16"/>
                                <w:szCs w:val="16"/>
                              </w:rPr>
                              <w:t>This can lead to increased risk of…..</w:t>
                            </w:r>
                          </w:p>
                          <w:p w14:paraId="3AD709E3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Blood clots</w:t>
                            </w:r>
                          </w:p>
                          <w:p w14:paraId="66A31B36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Pneumonia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6396" w:rsidRPr="00BC336A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D63336" wp14:editId="4B7747E7">
                                  <wp:extent cx="883150" cy="620114"/>
                                  <wp:effectExtent l="0" t="0" r="635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silhouettegraphics.net/wp-content/uploads/2013/05/Man-Walking-Silhouette-Graphics-331x2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548" cy="62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57C6FA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Pressure sores</w:t>
                            </w:r>
                          </w:p>
                          <w:p w14:paraId="34792EED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Falls</w:t>
                            </w:r>
                          </w:p>
                          <w:p w14:paraId="280A063A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Spending longer in hospital</w:t>
                            </w:r>
                          </w:p>
                          <w:p w14:paraId="239DA787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sz w:val="16"/>
                                <w:szCs w:val="16"/>
                              </w:rPr>
                              <w:t>Hospital acquired infections</w:t>
                            </w:r>
                          </w:p>
                          <w:p w14:paraId="7230B251" w14:textId="77777777" w:rsidR="00BC336A" w:rsidRPr="00BC336A" w:rsidRDefault="00BC336A" w:rsidP="00BC3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b/>
                                <w:sz w:val="16"/>
                                <w:szCs w:val="16"/>
                              </w:rPr>
                              <w:t>What is the Solution……?</w:t>
                            </w:r>
                          </w:p>
                          <w:p w14:paraId="5135CA2E" w14:textId="77777777" w:rsidR="00BC336A" w:rsidRPr="00BC336A" w:rsidRDefault="00BC336A" w:rsidP="00BC33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36A">
                              <w:rPr>
                                <w:b/>
                                <w:sz w:val="16"/>
                                <w:szCs w:val="16"/>
                              </w:rPr>
                              <w:t>STAY ACTIVE as much as you can</w:t>
                            </w:r>
                          </w:p>
                          <w:p w14:paraId="179A3130" w14:textId="77777777" w:rsidR="00E16396" w:rsidRPr="00E16396" w:rsidRDefault="00E16396" w:rsidP="00E16396">
                            <w:pPr>
                              <w:tabs>
                                <w:tab w:val="left" w:pos="567"/>
                              </w:tabs>
                              <w:ind w:left="56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96">
                              <w:rPr>
                                <w:b/>
                                <w:sz w:val="16"/>
                                <w:szCs w:val="16"/>
                              </w:rPr>
                              <w:t>What can you do?</w:t>
                            </w:r>
                            <w:r w:rsidRPr="00E1639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  <w:p w14:paraId="115DB630" w14:textId="77777777" w:rsidR="00E16396" w:rsidRPr="00E16396" w:rsidRDefault="00E16396" w:rsidP="00E16396">
                            <w:pPr>
                              <w:tabs>
                                <w:tab w:val="left" w:pos="567"/>
                              </w:tabs>
                              <w:ind w:left="567"/>
                              <w:rPr>
                                <w:sz w:val="16"/>
                                <w:szCs w:val="16"/>
                              </w:rPr>
                            </w:pPr>
                            <w:r w:rsidRPr="00E16396">
                              <w:rPr>
                                <w:sz w:val="16"/>
                                <w:szCs w:val="16"/>
                              </w:rPr>
                              <w:t>Everyone is different, but try to keep active            in whatever ways are safe for you:</w:t>
                            </w:r>
                          </w:p>
                          <w:p w14:paraId="5323084F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 w:right="-1090"/>
                              <w:rPr>
                                <w:sz w:val="32"/>
                                <w:szCs w:val="36"/>
                              </w:rPr>
                            </w:pPr>
                            <w:r w:rsidRPr="00E16396">
                              <w:rPr>
                                <w:sz w:val="16"/>
                                <w:szCs w:val="16"/>
                              </w:rPr>
                              <w:t>Work with your Physiotherapist, Occupational Therapist and the</w:t>
                            </w:r>
                            <w:r w:rsidRPr="000C16E2">
                              <w:rPr>
                                <w:sz w:val="32"/>
                                <w:szCs w:val="36"/>
                              </w:rPr>
                              <w:t xml:space="preserve"> ward staff to get yourself up and about</w:t>
                            </w:r>
                          </w:p>
                          <w:p w14:paraId="0202935F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 w:right="-1090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Get up and get dressed every day in your own clothes</w:t>
                            </w:r>
                          </w:p>
                          <w:p w14:paraId="37DC60BB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 w:right="-807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Walk around the ward when s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afe to do so     </w:t>
                            </w:r>
                          </w:p>
                          <w:p w14:paraId="1C77A8C6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 w:right="-949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Walk to the food trolley to choose your meals</w:t>
                            </w:r>
                          </w:p>
                          <w:p w14:paraId="35927F4F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Walk with your relatives when they visit</w:t>
                            </w:r>
                          </w:p>
                          <w:p w14:paraId="502AC933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993" w:right="-382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Ask your relatives to bring in your clothes, footwear and walking aids</w:t>
                            </w:r>
                          </w:p>
                          <w:p w14:paraId="147578A8" w14:textId="77777777" w:rsidR="00E16396" w:rsidRPr="001752A9" w:rsidRDefault="00E16396" w:rsidP="00E16396">
                            <w:pPr>
                              <w:tabs>
                                <w:tab w:val="left" w:pos="567"/>
                              </w:tabs>
                              <w:ind w:left="56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752A9">
                              <w:rPr>
                                <w:b/>
                                <w:sz w:val="36"/>
                                <w:szCs w:val="36"/>
                              </w:rPr>
                              <w:t>What will we do?</w:t>
                            </w:r>
                          </w:p>
                          <w:p w14:paraId="79A27150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ind w:left="993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Advise you how to be active and independent on the ward</w:t>
                            </w:r>
                          </w:p>
                          <w:p w14:paraId="67E1F150" w14:textId="77777777" w:rsidR="00E16396" w:rsidRPr="000C16E2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ind w:left="993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 xml:space="preserve">Provide you with a walking aid and equipment if you need it. </w:t>
                            </w:r>
                          </w:p>
                          <w:p w14:paraId="61F36F97" w14:textId="77777777" w:rsidR="00E16396" w:rsidRDefault="00E16396" w:rsidP="00E163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/>
                              <w:ind w:left="993"/>
                              <w:rPr>
                                <w:sz w:val="32"/>
                                <w:szCs w:val="36"/>
                              </w:rPr>
                            </w:pPr>
                            <w:r w:rsidRPr="000C16E2">
                              <w:rPr>
                                <w:sz w:val="32"/>
                                <w:szCs w:val="36"/>
                              </w:rPr>
                              <w:t>Help you to be mobile if you need support or assistance</w:t>
                            </w:r>
                          </w:p>
                          <w:p w14:paraId="530CD26A" w14:textId="77777777" w:rsidR="00BC336A" w:rsidRDefault="00BC336A" w:rsidP="00BC3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F10F31" w14:textId="77777777" w:rsidR="00BC336A" w:rsidRPr="00B4539F" w:rsidRDefault="00BC336A" w:rsidP="00BC3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E086BF" w14:textId="77777777" w:rsidR="00BC336A" w:rsidRDefault="00BC336A" w:rsidP="00BC336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79E0CDA" w14:textId="77777777" w:rsidR="00BC336A" w:rsidRDefault="00BC336A" w:rsidP="00BC336A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55FDB43" w14:textId="77777777" w:rsidR="00BC336A" w:rsidRDefault="00BC336A" w:rsidP="00BC33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96B91E5" w14:textId="77777777" w:rsidR="00BC336A" w:rsidRDefault="00BC336A" w:rsidP="00BC33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EC9086F" w14:textId="77777777" w:rsidR="00BC336A" w:rsidRDefault="00BC336A" w:rsidP="00BC33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55691B" w14:textId="77777777" w:rsidR="00BC336A" w:rsidRDefault="00BC336A" w:rsidP="00BC336A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74AE2864" w14:textId="77777777" w:rsidR="00BC336A" w:rsidRPr="00AF7448" w:rsidRDefault="00BC336A" w:rsidP="00BC336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05pt;margin-top:849.4pt;width:450.35pt;height:7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" strokecolor="#a5a5a5 [2092]" strokeweight="6pt">
                <v:stroke linestyle="thickBetweenThin"/>
                <v:textbox>
                  <w:txbxContent>
                    <w:p w14:paraId="1474AD7B" w14:textId="77777777" w:rsidR="00BC336A" w:rsidRDefault="00BC336A" w:rsidP="00BC33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1948B028" wp14:editId="149AA11C">
                            <wp:extent cx="4486275" cy="436318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003ED" w14:textId="77777777" w:rsidR="00E16396" w:rsidRDefault="00BC336A" w:rsidP="00BC336A">
                      <w:pPr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3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2379F4" wp14:editId="6B0A43C1">
                            <wp:extent cx="1002411" cy="1140968"/>
                            <wp:effectExtent l="0" t="0" r="0" b="2540"/>
                            <wp:docPr id="194" name="Picture 194" descr="eatdrinkmo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atdrinkmov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411" cy="114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693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  <w:r w:rsidRPr="00BC336A">
                        <w:rPr>
                          <w:b/>
                          <w:sz w:val="72"/>
                          <w:szCs w:val="36"/>
                          <w:u w:val="single"/>
                        </w:rPr>
                        <w:t>MOVE</w:t>
                      </w:r>
                      <w:r w:rsidRPr="00B4539F">
                        <w:rPr>
                          <w:b/>
                          <w:sz w:val="72"/>
                          <w:szCs w:val="36"/>
                          <w:u w:val="single"/>
                        </w:rPr>
                        <w:t>...</w:t>
                      </w:r>
                      <w:r w:rsidRPr="00B4539F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</w:p>
                    <w:p w14:paraId="5C13766F" w14:textId="77777777" w:rsidR="00BC336A" w:rsidRPr="00E16396" w:rsidRDefault="00BC336A" w:rsidP="00E16396">
                      <w:pPr>
                        <w:jc w:val="center"/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 w:rsidRPr="00BC336A">
                        <w:rPr>
                          <w:b/>
                          <w:sz w:val="16"/>
                          <w:szCs w:val="16"/>
                          <w:u w:val="single"/>
                        </w:rPr>
                        <w:t>stay active</w:t>
                      </w:r>
                    </w:p>
                    <w:p w14:paraId="71B36A45" w14:textId="77777777" w:rsidR="00BC336A" w:rsidRPr="00BC336A" w:rsidRDefault="00BC336A" w:rsidP="00BC33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336A">
                        <w:rPr>
                          <w:b/>
                          <w:sz w:val="16"/>
                          <w:szCs w:val="16"/>
                        </w:rPr>
                        <w:t>Did you know……….?</w:t>
                      </w:r>
                    </w:p>
                    <w:p w14:paraId="0B00D321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Rest is important when you feel unwell, but did you know that many patients in hospital are active for only a few minutes each day?</w:t>
                      </w:r>
                    </w:p>
                    <w:p w14:paraId="39B0486B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b/>
                          <w:sz w:val="16"/>
                          <w:szCs w:val="16"/>
                        </w:rPr>
                        <w:t>This can lead to increased risk of…..</w:t>
                      </w:r>
                    </w:p>
                    <w:p w14:paraId="3AD709E3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Blood clots</w:t>
                      </w:r>
                    </w:p>
                    <w:p w14:paraId="66A31B36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Pneumonia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16396" w:rsidRPr="00BC336A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D63336" wp14:editId="4B7747E7">
                            <wp:extent cx="883150" cy="620114"/>
                            <wp:effectExtent l="0" t="0" r="635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silhouettegraphics.net/wp-content/uploads/2013/05/Man-Walking-Silhouette-Graphics-331x2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548" cy="62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57C6FA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Pressure sores</w:t>
                      </w:r>
                    </w:p>
                    <w:p w14:paraId="34792EED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Falls</w:t>
                      </w:r>
                    </w:p>
                    <w:p w14:paraId="280A063A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Spending longer in hospital</w:t>
                      </w:r>
                    </w:p>
                    <w:p w14:paraId="239DA787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sz w:val="16"/>
                          <w:szCs w:val="16"/>
                        </w:rPr>
                        <w:t>Hospital acquired infections</w:t>
                      </w:r>
                    </w:p>
                    <w:p w14:paraId="7230B251" w14:textId="77777777" w:rsidR="00BC336A" w:rsidRPr="00BC336A" w:rsidRDefault="00BC336A" w:rsidP="00BC336A">
                      <w:pPr>
                        <w:rPr>
                          <w:sz w:val="16"/>
                          <w:szCs w:val="16"/>
                        </w:rPr>
                      </w:pPr>
                      <w:r w:rsidRPr="00BC336A">
                        <w:rPr>
                          <w:b/>
                          <w:sz w:val="16"/>
                          <w:szCs w:val="16"/>
                        </w:rPr>
                        <w:t>What is the Solution……?</w:t>
                      </w:r>
                    </w:p>
                    <w:p w14:paraId="5135CA2E" w14:textId="77777777" w:rsidR="00BC336A" w:rsidRPr="00BC336A" w:rsidRDefault="00BC336A" w:rsidP="00BC33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336A">
                        <w:rPr>
                          <w:b/>
                          <w:sz w:val="16"/>
                          <w:szCs w:val="16"/>
                        </w:rPr>
                        <w:t>STAY ACTIVE as much as you can</w:t>
                      </w:r>
                    </w:p>
                    <w:p w14:paraId="179A3130" w14:textId="77777777" w:rsidR="00E16396" w:rsidRPr="00E16396" w:rsidRDefault="00E16396" w:rsidP="00E16396">
                      <w:pPr>
                        <w:tabs>
                          <w:tab w:val="left" w:pos="567"/>
                        </w:tabs>
                        <w:ind w:left="567"/>
                        <w:rPr>
                          <w:b/>
                          <w:sz w:val="16"/>
                          <w:szCs w:val="16"/>
                        </w:rPr>
                      </w:pPr>
                      <w:r w:rsidRPr="00E16396">
                        <w:rPr>
                          <w:b/>
                          <w:sz w:val="16"/>
                          <w:szCs w:val="16"/>
                        </w:rPr>
                        <w:t>What can you do?</w:t>
                      </w:r>
                      <w:r w:rsidRPr="00E16396">
                        <w:rPr>
                          <w:noProof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  <w:p w14:paraId="115DB630" w14:textId="77777777" w:rsidR="00E16396" w:rsidRPr="00E16396" w:rsidRDefault="00E16396" w:rsidP="00E16396">
                      <w:pPr>
                        <w:tabs>
                          <w:tab w:val="left" w:pos="567"/>
                        </w:tabs>
                        <w:ind w:left="567"/>
                        <w:rPr>
                          <w:sz w:val="16"/>
                          <w:szCs w:val="16"/>
                        </w:rPr>
                      </w:pPr>
                      <w:r w:rsidRPr="00E16396">
                        <w:rPr>
                          <w:sz w:val="16"/>
                          <w:szCs w:val="16"/>
                        </w:rPr>
                        <w:t>Everyone is different, but try to keep active            in whatever ways are safe for you:</w:t>
                      </w:r>
                    </w:p>
                    <w:p w14:paraId="5323084F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 w:right="-1090"/>
                        <w:rPr>
                          <w:sz w:val="32"/>
                          <w:szCs w:val="36"/>
                        </w:rPr>
                      </w:pPr>
                      <w:r w:rsidRPr="00E16396">
                        <w:rPr>
                          <w:sz w:val="16"/>
                          <w:szCs w:val="16"/>
                        </w:rPr>
                        <w:t>Work with your Physiotherapist, Occupational Therapist and the</w:t>
                      </w:r>
                      <w:r w:rsidRPr="000C16E2">
                        <w:rPr>
                          <w:sz w:val="32"/>
                          <w:szCs w:val="36"/>
                        </w:rPr>
                        <w:t xml:space="preserve"> ward staff to get yourself up and about</w:t>
                      </w:r>
                    </w:p>
                    <w:p w14:paraId="0202935F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 w:right="-1090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Get up and get dressed every day in your own clothes</w:t>
                      </w:r>
                    </w:p>
                    <w:p w14:paraId="37DC60BB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 w:right="-807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Walk around the ward when s</w:t>
                      </w:r>
                      <w:r>
                        <w:rPr>
                          <w:sz w:val="32"/>
                          <w:szCs w:val="36"/>
                        </w:rPr>
                        <w:t xml:space="preserve">afe to do so     </w:t>
                      </w:r>
                    </w:p>
                    <w:p w14:paraId="1C77A8C6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 w:right="-949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Walk to the food trolley to choose your meals</w:t>
                      </w:r>
                    </w:p>
                    <w:p w14:paraId="35927F4F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Walk with your relatives when they visit</w:t>
                      </w:r>
                    </w:p>
                    <w:p w14:paraId="502AC933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993" w:right="-382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Ask your relatives to bring in your clothes, footwear and walking aids</w:t>
                      </w:r>
                    </w:p>
                    <w:p w14:paraId="147578A8" w14:textId="77777777" w:rsidR="00E16396" w:rsidRPr="001752A9" w:rsidRDefault="00E16396" w:rsidP="00E16396">
                      <w:pPr>
                        <w:tabs>
                          <w:tab w:val="left" w:pos="567"/>
                        </w:tabs>
                        <w:ind w:left="567"/>
                        <w:rPr>
                          <w:b/>
                          <w:sz w:val="36"/>
                          <w:szCs w:val="36"/>
                        </w:rPr>
                      </w:pPr>
                      <w:r w:rsidRPr="001752A9">
                        <w:rPr>
                          <w:b/>
                          <w:sz w:val="36"/>
                          <w:szCs w:val="36"/>
                        </w:rPr>
                        <w:t>What will we do?</w:t>
                      </w:r>
                    </w:p>
                    <w:p w14:paraId="79A27150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ind w:left="993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Advise you how to be active and independent on the ward</w:t>
                      </w:r>
                    </w:p>
                    <w:p w14:paraId="67E1F150" w14:textId="77777777" w:rsidR="00E16396" w:rsidRPr="000C16E2" w:rsidRDefault="00E16396" w:rsidP="00E163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ind w:left="993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 xml:space="preserve">Provide you with a walking aid and equipment if you need it. </w:t>
                      </w:r>
                    </w:p>
                    <w:p w14:paraId="61F36F97" w14:textId="77777777" w:rsidR="00E16396" w:rsidRDefault="00E16396" w:rsidP="00E163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/>
                        <w:ind w:left="993"/>
                        <w:rPr>
                          <w:sz w:val="32"/>
                          <w:szCs w:val="36"/>
                        </w:rPr>
                      </w:pPr>
                      <w:r w:rsidRPr="000C16E2">
                        <w:rPr>
                          <w:sz w:val="32"/>
                          <w:szCs w:val="36"/>
                        </w:rPr>
                        <w:t>Help you to be mobile if you need support or assistance</w:t>
                      </w:r>
                    </w:p>
                    <w:p w14:paraId="530CD26A" w14:textId="77777777" w:rsidR="00BC336A" w:rsidRDefault="00BC336A" w:rsidP="00BC3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DF10F31" w14:textId="77777777" w:rsidR="00BC336A" w:rsidRPr="00B4539F" w:rsidRDefault="00BC336A" w:rsidP="00BC3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3E086BF" w14:textId="77777777" w:rsidR="00BC336A" w:rsidRDefault="00BC336A" w:rsidP="00BC336A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79E0CDA" w14:textId="77777777" w:rsidR="00BC336A" w:rsidRDefault="00BC336A" w:rsidP="00BC336A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55FDB43" w14:textId="77777777" w:rsidR="00BC336A" w:rsidRDefault="00BC336A" w:rsidP="00BC33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96B91E5" w14:textId="77777777" w:rsidR="00BC336A" w:rsidRDefault="00BC336A" w:rsidP="00BC33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EC9086F" w14:textId="77777777" w:rsidR="00BC336A" w:rsidRDefault="00BC336A" w:rsidP="00BC33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55691B" w14:textId="77777777" w:rsidR="00BC336A" w:rsidRDefault="00BC336A" w:rsidP="00BC336A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14:paraId="74AE2864" w14:textId="77777777" w:rsidR="00BC336A" w:rsidRPr="00AF7448" w:rsidRDefault="00BC336A" w:rsidP="00BC336A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FC6F8" wp14:editId="1CF0F3CF">
                <wp:simplePos x="0" y="0"/>
                <wp:positionH relativeFrom="column">
                  <wp:posOffset>407543</wp:posOffset>
                </wp:positionH>
                <wp:positionV relativeFrom="paragraph">
                  <wp:posOffset>9833991</wp:posOffset>
                </wp:positionV>
                <wp:extent cx="5615305" cy="9398000"/>
                <wp:effectExtent l="25400" t="25400" r="48895" b="508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C10F" w14:textId="77777777" w:rsidR="00FD6693" w:rsidRDefault="00FD6693" w:rsidP="00FD669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2398D6D2" wp14:editId="3975F00F">
                                  <wp:extent cx="4486275" cy="436318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91C37" w14:textId="77777777" w:rsidR="00FD6693" w:rsidRDefault="00FD6693" w:rsidP="00FD6693">
                            <w:pPr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74B02" wp14:editId="6D558A94">
                                  <wp:extent cx="1002411" cy="1140968"/>
                                  <wp:effectExtent l="0" t="0" r="0" b="2540"/>
                                  <wp:docPr id="199" name="Picture 199" descr="eatdrinkmo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atdrinkmov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411" cy="114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693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  <w:u w:val="single"/>
                              </w:rPr>
                              <w:t>EAT...</w:t>
                            </w:r>
                            <w:r w:rsidRPr="00B4539F">
                              <w:rPr>
                                <w:b/>
                                <w:sz w:val="72"/>
                                <w:szCs w:val="36"/>
                              </w:rPr>
                              <w:t xml:space="preserve">    </w:t>
                            </w:r>
                          </w:p>
                          <w:p w14:paraId="225C3390" w14:textId="77777777" w:rsidR="00FD6693" w:rsidRPr="00B4539F" w:rsidRDefault="00FD6693" w:rsidP="00FD6693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36"/>
                                <w:u w:val="single"/>
                              </w:rPr>
                              <w:t>K</w:t>
                            </w:r>
                            <w:r w:rsidRPr="00B4539F">
                              <w:rPr>
                                <w:b/>
                                <w:sz w:val="56"/>
                                <w:szCs w:val="36"/>
                                <w:u w:val="single"/>
                              </w:rPr>
                              <w:t>eep yourself nourished</w:t>
                            </w:r>
                          </w:p>
                          <w:p w14:paraId="4632DD06" w14:textId="77777777" w:rsidR="00FD6693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56147C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Eating well in hospital is an important part of your recovery process.</w:t>
                            </w: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5CA2B4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1DA9C12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There is a varied choice of meals available every day, including options for vegetarian diets, cultural needs and special dietary needs. Ask your nurse for more information. </w:t>
                            </w:r>
                          </w:p>
                          <w:p w14:paraId="7AA23FB8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D73663D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You may also be referred to a Dietitian if you need advice or support with a special diet or if you are having difficulty eating enough. </w:t>
                            </w:r>
                          </w:p>
                          <w:p w14:paraId="0F25F753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You may be referred to a Speech Therapist if you are having problems with swallowing.</w:t>
                            </w:r>
                          </w:p>
                          <w:p w14:paraId="3E8DD15E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1A5CF0D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If you are concerned about your diet or how you are eating, please ask!</w:t>
                            </w:r>
                          </w:p>
                          <w:p w14:paraId="3104FFA3" w14:textId="77777777" w:rsidR="00FD6693" w:rsidRPr="00B4539F" w:rsidRDefault="00FD6693" w:rsidP="00FD6693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7CFE8DB" w14:textId="77777777" w:rsidR="00FD6693" w:rsidRPr="00B4539F" w:rsidRDefault="00FD6693" w:rsidP="00FD6693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Even if your appetite is poor:</w:t>
                            </w:r>
                          </w:p>
                          <w:p w14:paraId="6E24EED3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Try to eat something at each mealtime; there is a wide choice on the menu;</w:t>
                            </w:r>
                          </w:p>
                          <w:p w14:paraId="19EB099E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 you don’t feel like anything from the menu, we will offer you an alternative. Try some toast, soup or a milky drink and a pudding.</w:t>
                            </w:r>
                          </w:p>
                          <w:p w14:paraId="68DCBAB4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6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 ‘little and often’, try to have snacks and milky drinks between meals – there are snacks available on all our wards.</w:t>
                            </w:r>
                          </w:p>
                          <w:p w14:paraId="76F37017" w14:textId="77777777" w:rsidR="00FD6693" w:rsidRPr="00B4539F" w:rsidRDefault="00FD6693" w:rsidP="00FD6693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23D8A" wp14:editId="21EF8EA8">
                                  <wp:extent cx="374650" cy="598805"/>
                                  <wp:effectExtent l="0" t="0" r="6350" b="10795"/>
                                  <wp:docPr id="200" name="Picture 6" descr="fd01226_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 descr="fd01226_[1]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08D5B" wp14:editId="0D7BE375">
                                  <wp:extent cx="847725" cy="677545"/>
                                  <wp:effectExtent l="0" t="0" r="0" b="8255"/>
                                  <wp:docPr id="201" name="Picture 5" descr="j0232868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5" descr="j0232868[1]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20275A" w14:textId="77777777" w:rsidR="00FD6693" w:rsidRPr="00B4539F" w:rsidRDefault="00FD6693" w:rsidP="00FD6693">
                            <w:pPr>
                              <w:ind w:left="567" w:right="-523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If your visitors want to bring food in for you, </w:t>
                            </w: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following snacks would be suitable to keep in your bedside locker:</w:t>
                            </w:r>
                          </w:p>
                          <w:p w14:paraId="1092916C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Small quantities of fresh or dried fruit</w:t>
                            </w:r>
                          </w:p>
                          <w:p w14:paraId="61E19B19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-382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Individual cartons of fruit juice (that do not need to be kept in the fridge);</w:t>
                            </w:r>
                          </w:p>
                          <w:p w14:paraId="2707F722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Biscuits / individually wrapped cakes;</w:t>
                            </w:r>
                          </w:p>
                          <w:p w14:paraId="77A0A026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Sweets, chocolate. </w:t>
                            </w:r>
                          </w:p>
                          <w:p w14:paraId="682CD8F9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B8CBC60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 w:right="-523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D1BBAB" wp14:editId="5D1989DA">
                                  <wp:extent cx="974090" cy="77216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j037134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Your ward will have a copy of the guidelines on</w:t>
                            </w:r>
                            <w:r w:rsidRPr="001103F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bringing food into hospital if you need more information</w:t>
                            </w:r>
                          </w:p>
                          <w:p w14:paraId="01236248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7E087F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Wash your hands! </w:t>
                            </w:r>
                          </w:p>
                          <w:p w14:paraId="0F18CDA7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Good hygiene is very important.</w:t>
                            </w:r>
                            <w:r w:rsidRPr="00B4539F">
                              <w:rPr>
                                <w:rFonts w:cstheme="minorHAnsi"/>
                                <w:snapToGrid w:val="0"/>
                                <w:color w:val="000000"/>
                                <w:w w:val="0"/>
                                <w:sz w:val="16"/>
                                <w:szCs w:val="16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14:paraId="4596329F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right="-949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Make sure you wash your hands before you eat;</w:t>
                            </w:r>
                          </w:p>
                          <w:p w14:paraId="2E20C505" w14:textId="77777777" w:rsidR="00FD6693" w:rsidRPr="00B4539F" w:rsidRDefault="00FD6693" w:rsidP="00FD6693">
                            <w:pPr>
                              <w:spacing w:after="0" w:line="240" w:lineRule="auto"/>
                              <w:ind w:left="567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A3320B1" w14:textId="77777777" w:rsidR="00FD6693" w:rsidRPr="00B4539F" w:rsidRDefault="00FD6693" w:rsidP="00FD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right="-9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453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 you can’t get to the bathroom, ward staff will offer you hand wipes to use before meals.</w:t>
                            </w:r>
                          </w:p>
                          <w:p w14:paraId="5679F1E7" w14:textId="77777777" w:rsidR="00FD6693" w:rsidRDefault="00FD6693" w:rsidP="00FD669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F420F53" w14:textId="77777777" w:rsidR="00FD6693" w:rsidRDefault="00FD6693" w:rsidP="00FD6693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452A5EA" w14:textId="77777777" w:rsidR="00FD6693" w:rsidRDefault="00FD6693" w:rsidP="00FD669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1B3D5C7" w14:textId="77777777" w:rsidR="00FD6693" w:rsidRDefault="00FD6693" w:rsidP="00FD669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B1D0FFA" w14:textId="77777777" w:rsidR="00FD6693" w:rsidRDefault="00FD6693" w:rsidP="00FD669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4FADE1D" w14:textId="77777777" w:rsidR="00FD6693" w:rsidRDefault="00FD6693" w:rsidP="00FD6693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2727AE6B" w14:textId="77777777" w:rsidR="00FD6693" w:rsidRPr="00AF7448" w:rsidRDefault="00FD6693" w:rsidP="00FD669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1pt;margin-top:774.35pt;width:442.15pt;height:7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" strokecolor="#a5a5a5 [2092]" strokeweight="6pt">
                <v:stroke linestyle="thickBetweenThin"/>
                <v:textbox>
                  <w:txbxContent>
                    <w:p w14:paraId="0EB6C10F" w14:textId="77777777" w:rsidR="00FD6693" w:rsidRDefault="00FD6693" w:rsidP="00FD669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rPr>
                          <w:noProof/>
                        </w:rPr>
                        <w:drawing>
                          <wp:inline distT="0" distB="0" distL="0" distR="0" wp14:anchorId="2398D6D2" wp14:editId="3975F00F">
                            <wp:extent cx="4486275" cy="436318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91C37" w14:textId="77777777" w:rsidR="00FD6693" w:rsidRDefault="00FD6693" w:rsidP="00FD6693">
                      <w:pPr>
                        <w:rPr>
                          <w:b/>
                          <w:sz w:val="7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3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874B02" wp14:editId="6D558A94">
                            <wp:extent cx="1002411" cy="1140968"/>
                            <wp:effectExtent l="0" t="0" r="0" b="2540"/>
                            <wp:docPr id="199" name="Picture 199" descr="eatdrinkmo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atdrinkmov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411" cy="114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693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  <w:r w:rsidRPr="00B4539F">
                        <w:rPr>
                          <w:b/>
                          <w:sz w:val="72"/>
                          <w:szCs w:val="36"/>
                          <w:u w:val="single"/>
                        </w:rPr>
                        <w:t>EAT...</w:t>
                      </w:r>
                      <w:r w:rsidRPr="00B4539F">
                        <w:rPr>
                          <w:b/>
                          <w:sz w:val="72"/>
                          <w:szCs w:val="36"/>
                        </w:rPr>
                        <w:t xml:space="preserve">    </w:t>
                      </w:r>
                    </w:p>
                    <w:p w14:paraId="225C3390" w14:textId="77777777" w:rsidR="00FD6693" w:rsidRPr="00B4539F" w:rsidRDefault="00FD6693" w:rsidP="00FD6693">
                      <w:pPr>
                        <w:jc w:val="center"/>
                        <w:rPr>
                          <w:b/>
                          <w:sz w:val="44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36"/>
                          <w:u w:val="single"/>
                        </w:rPr>
                        <w:t>K</w:t>
                      </w:r>
                      <w:r w:rsidRPr="00B4539F">
                        <w:rPr>
                          <w:b/>
                          <w:sz w:val="56"/>
                          <w:szCs w:val="36"/>
                          <w:u w:val="single"/>
                        </w:rPr>
                        <w:t>eep yourself nourished</w:t>
                      </w:r>
                    </w:p>
                    <w:p w14:paraId="4632DD06" w14:textId="77777777" w:rsidR="00FD6693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856147C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Eating well in hospital is an important part of your recovery process.</w:t>
                      </w: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5CA2B4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1DA9C12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 xml:space="preserve">There is a varied choice of meals available every day, including options for vegetarian diets, cultural needs and special dietary needs. Ask your nurse for more information. </w:t>
                      </w:r>
                    </w:p>
                    <w:p w14:paraId="7AA23FB8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D73663D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 xml:space="preserve">You may also be referred to a Dietitian if you need advice or support with a special diet or if you are having difficulty eating enough. </w:t>
                      </w:r>
                    </w:p>
                    <w:p w14:paraId="0F25F753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You may be referred to a Speech Therapist if you are having problems with swallowing.</w:t>
                      </w:r>
                    </w:p>
                    <w:p w14:paraId="3E8DD15E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1A5CF0D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If you are concerned about your diet or how you are eating, please ask!</w:t>
                      </w:r>
                    </w:p>
                    <w:p w14:paraId="3104FFA3" w14:textId="77777777" w:rsidR="00FD6693" w:rsidRPr="00B4539F" w:rsidRDefault="00FD6693" w:rsidP="00FD6693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7CFE8DB" w14:textId="77777777" w:rsidR="00FD6693" w:rsidRPr="00B4539F" w:rsidRDefault="00FD6693" w:rsidP="00FD6693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Even if your appetite is poor:</w:t>
                      </w:r>
                    </w:p>
                    <w:p w14:paraId="6E24EED3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Try to eat something at each mealtime; there is a wide choice on the menu;</w:t>
                      </w:r>
                    </w:p>
                    <w:p w14:paraId="19EB099E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If you don’t feel like anything from the menu, we will offer you an alternative. Try some toast, soup or a milky drink and a pudding.</w:t>
                      </w:r>
                    </w:p>
                    <w:p w14:paraId="68DCBAB4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6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at ‘little and often’, try to have snacks and milky drinks between meals – there are snacks available on all our wards.</w:t>
                      </w:r>
                    </w:p>
                    <w:p w14:paraId="76F37017" w14:textId="77777777" w:rsidR="00FD6693" w:rsidRPr="00B4539F" w:rsidRDefault="00FD6693" w:rsidP="00FD6693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B23D8A" wp14:editId="21EF8EA8">
                            <wp:extent cx="374650" cy="598805"/>
                            <wp:effectExtent l="0" t="0" r="6350" b="10795"/>
                            <wp:docPr id="200" name="Picture 6" descr="fd01226_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 descr="fd01226_[1]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408D5B" wp14:editId="0D7BE375">
                            <wp:extent cx="847725" cy="677545"/>
                            <wp:effectExtent l="0" t="0" r="0" b="8255"/>
                            <wp:docPr id="201" name="Picture 5" descr="j0232868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5" descr="j0232868[1]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20275A" w14:textId="77777777" w:rsidR="00FD6693" w:rsidRPr="00B4539F" w:rsidRDefault="00FD6693" w:rsidP="00FD6693">
                      <w:pPr>
                        <w:ind w:left="567" w:right="-523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If your visitors want to bring food in for you, </w:t>
                      </w: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the following snacks would be suitable to keep in your bedside locker:</w:t>
                      </w:r>
                    </w:p>
                    <w:p w14:paraId="1092916C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Small quantities of fresh or dried fruit</w:t>
                      </w:r>
                    </w:p>
                    <w:p w14:paraId="61E19B19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-382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Individual cartons of fruit juice (that do not need to be kept in the fridge);</w:t>
                      </w:r>
                    </w:p>
                    <w:p w14:paraId="2707F722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Biscuits / individually wrapped cakes;</w:t>
                      </w:r>
                    </w:p>
                    <w:p w14:paraId="77A0A026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Sweets, chocolate. </w:t>
                      </w:r>
                    </w:p>
                    <w:p w14:paraId="682CD8F9" w14:textId="77777777" w:rsidR="00FD6693" w:rsidRPr="00B4539F" w:rsidRDefault="00FD6693" w:rsidP="00FD6693">
                      <w:pPr>
                        <w:spacing w:after="0" w:line="240" w:lineRule="auto"/>
                        <w:ind w:left="567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B8CBC60" w14:textId="77777777" w:rsidR="00FD6693" w:rsidRPr="00B4539F" w:rsidRDefault="00FD6693" w:rsidP="00FD6693">
                      <w:pPr>
                        <w:spacing w:after="0" w:line="240" w:lineRule="auto"/>
                        <w:ind w:left="567" w:right="-523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4D1BBAB" wp14:editId="5D1989DA">
                            <wp:extent cx="974090" cy="77216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j037134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Your ward will have a copy of the guidelines on</w:t>
                      </w:r>
                      <w:r w:rsidRPr="001103FE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bringing food into hospital if you need more information</w:t>
                      </w:r>
                    </w:p>
                    <w:p w14:paraId="01236248" w14:textId="77777777" w:rsidR="00FD6693" w:rsidRPr="00B4539F" w:rsidRDefault="00FD6693" w:rsidP="00FD6693">
                      <w:p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457E087F" w14:textId="77777777" w:rsidR="00FD6693" w:rsidRPr="00B4539F" w:rsidRDefault="00FD6693" w:rsidP="00FD6693">
                      <w:p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Wash your hands! </w:t>
                      </w:r>
                    </w:p>
                    <w:p w14:paraId="0F18CDA7" w14:textId="77777777" w:rsidR="00FD6693" w:rsidRPr="00B4539F" w:rsidRDefault="00FD6693" w:rsidP="00FD6693">
                      <w:pPr>
                        <w:spacing w:after="0" w:line="240" w:lineRule="auto"/>
                        <w:ind w:left="567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Good hygiene is very important.</w:t>
                      </w:r>
                      <w:r w:rsidRPr="00B4539F">
                        <w:rPr>
                          <w:rFonts w:cstheme="minorHAnsi"/>
                          <w:snapToGrid w:val="0"/>
                          <w:color w:val="000000"/>
                          <w:w w:val="0"/>
                          <w:sz w:val="16"/>
                          <w:szCs w:val="16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14:paraId="4596329F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right="-949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Make sure you wash your hands before you eat;</w:t>
                      </w:r>
                    </w:p>
                    <w:p w14:paraId="2E20C505" w14:textId="77777777" w:rsidR="00FD6693" w:rsidRPr="00B4539F" w:rsidRDefault="00FD6693" w:rsidP="00FD6693">
                      <w:pPr>
                        <w:spacing w:after="0" w:line="240" w:lineRule="auto"/>
                        <w:ind w:left="567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A3320B1" w14:textId="77777777" w:rsidR="00FD6693" w:rsidRPr="00B4539F" w:rsidRDefault="00FD6693" w:rsidP="00FD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right="-98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4539F">
                        <w:rPr>
                          <w:rFonts w:cstheme="minorHAnsi"/>
                          <w:sz w:val="16"/>
                          <w:szCs w:val="16"/>
                        </w:rPr>
                        <w:t>If you can’t get to the bathroom, ward staff will offer you hand wipes to use before meals.</w:t>
                      </w:r>
                    </w:p>
                    <w:p w14:paraId="5679F1E7" w14:textId="77777777" w:rsidR="00FD6693" w:rsidRDefault="00FD6693" w:rsidP="00FD6693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F420F53" w14:textId="77777777" w:rsidR="00FD6693" w:rsidRDefault="00FD6693" w:rsidP="00FD6693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452A5EA" w14:textId="77777777" w:rsidR="00FD6693" w:rsidRDefault="00FD6693" w:rsidP="00FD669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1B3D5C7" w14:textId="77777777" w:rsidR="00FD6693" w:rsidRDefault="00FD6693" w:rsidP="00FD669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B1D0FFA" w14:textId="77777777" w:rsidR="00FD6693" w:rsidRDefault="00FD6693" w:rsidP="00FD669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4FADE1D" w14:textId="77777777" w:rsidR="00FD6693" w:rsidRDefault="00FD6693" w:rsidP="00FD6693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14:paraId="2727AE6B" w14:textId="77777777" w:rsidR="00FD6693" w:rsidRPr="00AF7448" w:rsidRDefault="00FD6693" w:rsidP="00FD6693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4686" w:rsidSect="001B34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2808" w14:textId="77777777" w:rsidR="009E60BA" w:rsidRDefault="009E60BA" w:rsidP="00B4539F">
      <w:pPr>
        <w:spacing w:after="0" w:line="240" w:lineRule="auto"/>
      </w:pPr>
      <w:r>
        <w:separator/>
      </w:r>
    </w:p>
  </w:endnote>
  <w:endnote w:type="continuationSeparator" w:id="0">
    <w:p w14:paraId="56954399" w14:textId="77777777" w:rsidR="009E60BA" w:rsidRDefault="009E60BA" w:rsidP="00B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9104" w14:textId="77777777" w:rsidR="009E60BA" w:rsidRDefault="009E60BA" w:rsidP="00B4539F">
      <w:pPr>
        <w:spacing w:after="0" w:line="240" w:lineRule="auto"/>
      </w:pPr>
      <w:r>
        <w:separator/>
      </w:r>
    </w:p>
  </w:footnote>
  <w:footnote w:type="continuationSeparator" w:id="0">
    <w:p w14:paraId="267975D9" w14:textId="77777777" w:rsidR="009E60BA" w:rsidRDefault="009E60BA" w:rsidP="00B4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2EA"/>
    <w:multiLevelType w:val="hybridMultilevel"/>
    <w:tmpl w:val="E1ECC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981"/>
    <w:multiLevelType w:val="hybridMultilevel"/>
    <w:tmpl w:val="CB400942"/>
    <w:lvl w:ilvl="0" w:tplc="700E4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B7F12"/>
    <w:multiLevelType w:val="hybridMultilevel"/>
    <w:tmpl w:val="2F1CA274"/>
    <w:lvl w:ilvl="0" w:tplc="080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3CDE555A"/>
    <w:multiLevelType w:val="hybridMultilevel"/>
    <w:tmpl w:val="6730198C"/>
    <w:lvl w:ilvl="0" w:tplc="903E26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340"/>
    <w:multiLevelType w:val="hybridMultilevel"/>
    <w:tmpl w:val="17A6A698"/>
    <w:lvl w:ilvl="0" w:tplc="C480F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4821"/>
    <w:multiLevelType w:val="hybridMultilevel"/>
    <w:tmpl w:val="9AF8B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3AB7"/>
    <w:multiLevelType w:val="hybridMultilevel"/>
    <w:tmpl w:val="68EEF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60"/>
    <w:rsid w:val="000C0860"/>
    <w:rsid w:val="001B34D4"/>
    <w:rsid w:val="00314342"/>
    <w:rsid w:val="003A355D"/>
    <w:rsid w:val="007856FE"/>
    <w:rsid w:val="008F097A"/>
    <w:rsid w:val="009C2F76"/>
    <w:rsid w:val="009E60BA"/>
    <w:rsid w:val="00B4539F"/>
    <w:rsid w:val="00BC336A"/>
    <w:rsid w:val="00C57E81"/>
    <w:rsid w:val="00D92A01"/>
    <w:rsid w:val="00E16396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45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60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9F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9F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4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60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9F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9F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4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2AF6-1876-47E2-A01A-C5A40C8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Reilly</dc:creator>
  <cp:lastModifiedBy>Heart of England Foundation Trust</cp:lastModifiedBy>
  <cp:revision>2</cp:revision>
  <dcterms:created xsi:type="dcterms:W3CDTF">2017-02-27T18:21:00Z</dcterms:created>
  <dcterms:modified xsi:type="dcterms:W3CDTF">2017-02-27T18:21:00Z</dcterms:modified>
</cp:coreProperties>
</file>